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7868" w:rsidRPr="007C33BC" w:rsidRDefault="00DA5A36">
      <w:pPr>
        <w:jc w:val="center"/>
        <w:rPr>
          <w:rFonts w:asciiTheme="minorEastAsia" w:eastAsiaTheme="minorEastAsia" w:hAnsiTheme="minorEastAsia" w:cs="標楷體"/>
          <w:sz w:val="40"/>
          <w:szCs w:val="40"/>
        </w:rPr>
      </w:pPr>
      <w:r w:rsidRPr="007C33BC">
        <w:rPr>
          <w:rFonts w:asciiTheme="minorEastAsia" w:eastAsiaTheme="minorEastAsia" w:hAnsiTheme="minorEastAsia"/>
          <w:sz w:val="40"/>
          <w:szCs w:val="40"/>
        </w:rPr>
        <w:t>(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表一</w:t>
      </w:r>
      <w:r w:rsidRPr="007C33BC">
        <w:rPr>
          <w:rFonts w:asciiTheme="minorEastAsia" w:eastAsiaTheme="minorEastAsia" w:hAnsiTheme="minorEastAsia"/>
          <w:sz w:val="40"/>
          <w:szCs w:val="40"/>
        </w:rPr>
        <w:t>)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基隆市暖暖國民小學</w:t>
      </w:r>
      <w:r w:rsidRPr="007C33BC">
        <w:rPr>
          <w:rFonts w:asciiTheme="minorEastAsia" w:eastAsiaTheme="minorEastAsia" w:hAnsiTheme="minorEastAsia"/>
          <w:sz w:val="40"/>
          <w:szCs w:val="40"/>
        </w:rPr>
        <w:t>107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學年度</w:t>
      </w:r>
      <w:r w:rsidRPr="007C33BC">
        <w:rPr>
          <w:rFonts w:asciiTheme="minorEastAsia" w:eastAsiaTheme="minorEastAsia" w:hAnsiTheme="minorEastAsia"/>
          <w:sz w:val="40"/>
          <w:szCs w:val="40"/>
        </w:rPr>
        <w:t>2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年級第</w:t>
      </w:r>
      <w:r w:rsidRPr="007C33BC">
        <w:rPr>
          <w:rFonts w:asciiTheme="minorEastAsia" w:eastAsiaTheme="minorEastAsia" w:hAnsiTheme="minorEastAsia"/>
          <w:sz w:val="40"/>
          <w:szCs w:val="40"/>
        </w:rPr>
        <w:t>1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學期課程計畫教學進度表</w:t>
      </w:r>
    </w:p>
    <w:p w:rsidR="002D7868" w:rsidRPr="007C33BC" w:rsidRDefault="002D7868">
      <w:pPr>
        <w:spacing w:line="240" w:lineRule="exact"/>
        <w:jc w:val="center"/>
        <w:rPr>
          <w:rFonts w:asciiTheme="minorEastAsia" w:eastAsiaTheme="minorEastAsia" w:hAnsiTheme="minorEastAsia" w:cs="標楷體"/>
          <w:sz w:val="40"/>
          <w:szCs w:val="40"/>
        </w:rPr>
      </w:pPr>
    </w:p>
    <w:tbl>
      <w:tblPr>
        <w:tblStyle w:val="TableNormal"/>
        <w:tblW w:w="1581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135"/>
        <w:gridCol w:w="455"/>
        <w:gridCol w:w="1643"/>
        <w:gridCol w:w="1417"/>
        <w:gridCol w:w="1360"/>
        <w:gridCol w:w="1360"/>
        <w:gridCol w:w="1360"/>
        <w:gridCol w:w="1360"/>
        <w:gridCol w:w="1072"/>
        <w:gridCol w:w="1073"/>
        <w:gridCol w:w="1073"/>
        <w:gridCol w:w="1073"/>
        <w:gridCol w:w="566"/>
        <w:gridCol w:w="872"/>
      </w:tblGrid>
      <w:tr w:rsidR="00295680" w:rsidRPr="007C33BC" w:rsidTr="00047DCE">
        <w:trPr>
          <w:trHeight w:val="1451"/>
          <w:tblHeader/>
          <w:jc w:val="center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週</w:t>
            </w:r>
          </w:p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次/</w:t>
            </w:r>
          </w:p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日</w:t>
            </w:r>
          </w:p>
          <w:p w:rsidR="00295680" w:rsidRPr="007C33BC" w:rsidRDefault="00295680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期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主  題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語文（6）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數學（</w:t>
            </w:r>
            <w:r w:rsidR="00047DCE" w:rsidRPr="007C33BC">
              <w:rPr>
                <w:rFonts w:asciiTheme="minorEastAsia" w:eastAsiaTheme="minorEastAsia" w:hAnsiTheme="minorEastAsia" w:cs="新細明體" w:hint="eastAsia"/>
                <w:color w:val="0000FF"/>
                <w:sz w:val="20"/>
                <w:szCs w:val="20"/>
                <w:u w:color="0000FF"/>
              </w:rPr>
              <w:t>3</w:t>
            </w: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）</w:t>
            </w:r>
          </w:p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生活（6）</w:t>
            </w:r>
          </w:p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E0E58" w:rsidRPr="007C33BC" w:rsidRDefault="008E0E58" w:rsidP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健康與體育（3）</w:t>
            </w:r>
          </w:p>
          <w:p w:rsidR="00295680" w:rsidRPr="007C33BC" w:rsidRDefault="008E0E58" w:rsidP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8E0E58" w:rsidP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綜合</w:t>
            </w:r>
          </w:p>
          <w:p w:rsidR="008E0E58" w:rsidRPr="007C33BC" w:rsidRDefault="00047DCE" w:rsidP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彈性（4）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每週</w:t>
            </w:r>
          </w:p>
          <w:p w:rsidR="00295680" w:rsidRPr="007C33BC" w:rsidRDefault="0029568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時數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重要</w:t>
            </w:r>
          </w:p>
          <w:p w:rsidR="00295680" w:rsidRPr="007C33BC" w:rsidRDefault="0029568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事項</w:t>
            </w:r>
          </w:p>
        </w:tc>
      </w:tr>
      <w:tr w:rsidR="00295680" w:rsidRPr="007C33BC" w:rsidTr="002A367E">
        <w:trPr>
          <w:trHeight w:val="2163"/>
          <w:tblHeader/>
          <w:jc w:val="center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5680" w:rsidRPr="007C33BC" w:rsidRDefault="00295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5680" w:rsidRPr="007C33BC" w:rsidRDefault="00295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國語（</w:t>
            </w:r>
            <w:r w:rsidR="00047DCE" w:rsidRPr="007C33BC">
              <w:rPr>
                <w:rFonts w:asciiTheme="minorEastAsia" w:eastAsiaTheme="minorEastAsia" w:hAnsiTheme="minorEastAsia" w:cs="新細明體" w:hint="eastAsia"/>
                <w:color w:val="0000FF"/>
                <w:sz w:val="20"/>
                <w:szCs w:val="20"/>
                <w:u w:color="0000FF"/>
              </w:rPr>
              <w:t>5</w:t>
            </w: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）</w:t>
            </w:r>
          </w:p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本土語言/新住民語（1）</w:t>
            </w:r>
          </w:p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5680" w:rsidRPr="007C33BC" w:rsidRDefault="00295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5680" w:rsidRPr="007C33BC" w:rsidRDefault="00295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80" w:rsidRPr="007C33BC" w:rsidRDefault="00295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5680" w:rsidRPr="007C33BC" w:rsidRDefault="0029568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英語（2）</w:t>
            </w:r>
          </w:p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均一平台－數學補救</w:t>
            </w:r>
          </w:p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（1）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社區探索與服務＋活動宣導</w:t>
            </w:r>
          </w:p>
          <w:p w:rsidR="00295680" w:rsidRPr="007C33BC" w:rsidRDefault="00295680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（</w:t>
            </w: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0.5</w:t>
            </w: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）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680" w:rsidRPr="007C33BC" w:rsidRDefault="0029568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u w:color="0000FF"/>
              </w:rPr>
              <w:t>自我領導力0.5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u w:color="0000FF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680" w:rsidRPr="007C33BC" w:rsidRDefault="00295680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8/30-8/31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單元主題引導(1)</w:t>
            </w:r>
          </w:p>
          <w:p w:rsidR="007C33BC" w:rsidRPr="007C33BC" w:rsidRDefault="007C33BC" w:rsidP="007C33BC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一、開學日(1)</w:t>
            </w:r>
          </w:p>
          <w:p w:rsidR="007C33BC" w:rsidRPr="007C33BC" w:rsidRDefault="007C33BC" w:rsidP="007C33BC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3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一、掃帚佮畚斗(1)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一、200以內的數(3)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1-1我願為大家服務（6）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autoSpaceDE w:val="0"/>
              <w:autoSpaceDN w:val="0"/>
              <w:adjustRightInd w:val="0"/>
              <w:ind w:leftChars="10" w:left="25" w:rightChars="10" w:right="25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autoSpaceDE w:val="0"/>
              <w:autoSpaceDN w:val="0"/>
              <w:adjustRightInd w:val="0"/>
              <w:ind w:leftChars="10" w:left="25" w:rightChars="10" w:right="25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1-1護牙好習慣(1)</w:t>
            </w:r>
          </w:p>
          <w:p w:rsidR="007C33BC" w:rsidRPr="007C33BC" w:rsidRDefault="007C33BC" w:rsidP="007C33BC">
            <w:pPr>
              <w:autoSpaceDE w:val="0"/>
              <w:autoSpaceDN w:val="0"/>
              <w:adjustRightInd w:val="0"/>
              <w:ind w:leftChars="10" w:left="25" w:rightChars="10" w:right="25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autoSpaceDE w:val="0"/>
              <w:autoSpaceDN w:val="0"/>
              <w:adjustRightInd w:val="0"/>
              <w:ind w:leftChars="10" w:left="25" w:rightChars="10" w:right="25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2-1運動安全有一套(1)</w:t>
            </w:r>
          </w:p>
          <w:p w:rsidR="007C33BC" w:rsidRPr="007C33BC" w:rsidRDefault="007C33BC" w:rsidP="007C33BC">
            <w:pPr>
              <w:autoSpaceDE w:val="0"/>
              <w:autoSpaceDN w:val="0"/>
              <w:adjustRightInd w:val="0"/>
              <w:ind w:leftChars="10" w:left="25" w:rightChars="10" w:right="25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一、我的行為表現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1.學校和家裡的我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◎家政教育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>Unit 1 Aa  Bb  Cc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146F10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200以內的數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領導力腳色選定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8/30正式上課</w:t>
            </w: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2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9/3-9/7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一、開學日(4)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二、天亮了(1)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一、掃帚佮畚斗(1)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一、200以內的數(3)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1-2大家都是好朋友（6）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1-1護牙好習慣(1)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2-2我最靈活(1)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lastRenderedPageBreak/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一、我的行為表現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1.學校和家裡的我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◎家政教育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lastRenderedPageBreak/>
              <w:t>Unit 1 Aa  Bb  Cc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200以內的數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8A5C28" w:rsidP="007C33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認識服務行動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3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9/10-9/14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二、天亮了(4)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三、第一次做早餐(1)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一、掃帚佮畚斗(1)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二、量長度(3)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1-2大家都是好朋友（6）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1-2潔牙大行動(1)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2-2我最靈活(1)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一、我的行為表現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2.我可以這麼做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◎家政教育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>Unit 1 Aa  Bb  Cc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146F10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量長度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0" w:lineRule="atLeas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9/13活動宣導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4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9/17-9/21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三、第一次做早餐(4)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四、文字的開始(1)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二、教室真清氣(1)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二、量長度(3)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2-1生活中的水（6）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1-2潔牙大行動(1)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2-3跑步高手(1)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二、生活超連結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1.社區裡的好鄰居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>Unit 2  Dd  Ee</w:t>
            </w:r>
            <w:r w:rsidRPr="007312C8">
              <w:rPr>
                <w:rFonts w:hint="eastAsia"/>
                <w:sz w:val="16"/>
                <w:szCs w:val="16"/>
              </w:rPr>
              <w:t xml:space="preserve">  Ff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量長度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D176A9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擬定個人與學業wig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5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9/24-9/28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四、文字的開始(4)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二、教室真清氣(1)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三、二位數的直式加減(3)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2-1生活中的水（6）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1-3早餐健康吃(1)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2-3跑步高手(1)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二、生活超連結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1.社區裡的好鄰居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>Unit 2  Dd  Ee</w:t>
            </w:r>
            <w:r w:rsidRPr="007312C8">
              <w:rPr>
                <w:rFonts w:hint="eastAsia"/>
                <w:sz w:val="16"/>
                <w:szCs w:val="16"/>
              </w:rPr>
              <w:t xml:space="preserve">  Ff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146F10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二位數的直式加減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D176A9" w:rsidP="004665B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服務行動討論</w:t>
            </w:r>
            <w:r w:rsidR="004665BD">
              <w:rPr>
                <w:rFonts w:asciiTheme="minorEastAsia" w:eastAsiaTheme="minorEastAsia" w:hAnsiTheme="minorEastAsia" w:hint="eastAsia"/>
              </w:rPr>
              <w:t>(</w:t>
            </w:r>
            <w:r w:rsidR="004665BD">
              <w:rPr>
                <w:rFonts w:asciiTheme="minorEastAsia" w:eastAsiaTheme="minorEastAsia" w:hAnsiTheme="minorEastAsia" w:hint="eastAsia"/>
              </w:rPr>
              <w:t>計畫</w:t>
            </w:r>
            <w:r w:rsidR="004665BD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9/24中秋節放假</w:t>
            </w: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6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10/1-10/5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統整活動一(2)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單元主題引導(1)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五、走過小巷(2)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二、教室真清氣(1)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三、二位數的直式加減(3)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2-2水的小祕密（6）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1-4飲食大原則(1)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2-4跳出活力(1)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二、生活超連結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2.生活好便利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>Unit 2  Dd  Ee</w:t>
            </w:r>
            <w:r w:rsidRPr="007312C8">
              <w:rPr>
                <w:rFonts w:hint="eastAsia"/>
                <w:sz w:val="16"/>
                <w:szCs w:val="16"/>
              </w:rPr>
              <w:t xml:space="preserve">  Ff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A52E90" w:rsidP="007C33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二位數的直式</w:t>
            </w:r>
            <w:r w:rsidR="007C33BC" w:rsidRPr="007C33BC">
              <w:rPr>
                <w:rFonts w:asciiTheme="minorEastAsia" w:eastAsiaTheme="minorEastAsia" w:hAnsiTheme="minorEastAsia" w:hint="eastAsia"/>
              </w:rPr>
              <w:t>加減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A60F9C" w:rsidP="00A60F9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擬定</w:t>
            </w:r>
            <w:r>
              <w:rPr>
                <w:rFonts w:asciiTheme="minorEastAsia" w:eastAsiaTheme="minorEastAsia" w:hAnsiTheme="minorEastAsia" w:hint="eastAsia"/>
              </w:rPr>
              <w:t>班級使命宣言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2423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7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10/8-10/12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五、走過小巷(3)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六、我們的花生田(1)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鬥陣聽故事一(1)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四、幾點幾分(3)</w:t>
            </w:r>
          </w:p>
          <w:p w:rsidR="007C33BC" w:rsidRPr="007C33BC" w:rsidRDefault="007C33BC" w:rsidP="007C33BC">
            <w:pPr>
              <w:tabs>
                <w:tab w:val="left" w:pos="3119"/>
              </w:tabs>
              <w:snapToGrid w:val="0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2-2水的小祕密（6）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1-4飲食大原則(1)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2-4跳出活力(1)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評量週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二、生活超連結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2.生活好便利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146F10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幾點幾分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0" w:lineRule="atLeas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10/11活動宣導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</w:pP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10/10國慶日放假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 xml:space="preserve">10/11、10/12第一次評量       </w:t>
            </w: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8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10/15-10/19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pStyle w:val="a6"/>
              <w:ind w:left="200" w:hanging="200"/>
              <w:jc w:val="center"/>
              <w:rPr>
                <w:rFonts w:asciiTheme="minorEastAsia" w:eastAsiaTheme="minorEastAsia" w:hAnsiTheme="minorEastAsia" w:hint="default"/>
              </w:rPr>
            </w:pPr>
            <w:r w:rsidRPr="007C33BC">
              <w:rPr>
                <w:rFonts w:asciiTheme="minorEastAsia" w:eastAsiaTheme="minorEastAsia" w:hAnsiTheme="minorEastAsia" w:cs="新細明體"/>
                <w:b w:val="0"/>
                <w:bCs w:val="0"/>
                <w:kern w:val="2"/>
                <w:sz w:val="20"/>
                <w:szCs w:val="20"/>
                <w:lang w:val="zh-TW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六、我們的花生田(4)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七、給小朋友的信(1)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三、這禮拜(1)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33BC" w:rsidRPr="007C33BC" w:rsidRDefault="007C33BC" w:rsidP="007C33BC">
            <w:pPr>
              <w:tabs>
                <w:tab w:val="left" w:pos="3119"/>
              </w:tabs>
              <w:snapToGrid w:val="0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四、幾點幾分(3)</w:t>
            </w:r>
          </w:p>
          <w:p w:rsidR="007C33BC" w:rsidRPr="007C33BC" w:rsidRDefault="007C33BC" w:rsidP="007C33BC">
            <w:pPr>
              <w:tabs>
                <w:tab w:val="left" w:pos="3119"/>
              </w:tabs>
              <w:snapToGrid w:val="0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3-1陽光和影子（6）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1-4飲食大原則(1)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3-1學我練功夫(1)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三、戶外活動驚嘆號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1.安心做活動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◎海洋教育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幾點幾分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A60F9C" w:rsidP="007C33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擬定個人使命宣言(</w:t>
            </w:r>
            <w:r w:rsidR="003970C0">
              <w:rPr>
                <w:rFonts w:asciiTheme="minorEastAsia" w:eastAsiaTheme="minorEastAsia" w:hAnsiTheme="minorEastAsia" w:hint="eastAsia"/>
              </w:rPr>
              <w:t>服務</w:t>
            </w:r>
            <w:r>
              <w:rPr>
                <w:rFonts w:asciiTheme="minorEastAsia" w:eastAsiaTheme="minorEastAsia" w:hAnsiTheme="minorEastAsia" w:hint="eastAsia"/>
              </w:rPr>
              <w:t>學習)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9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10/22-10/26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pStyle w:val="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lang w:val="zh-TW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七、給小朋友的信(4)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統整活動二(1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三、這禮拜(1)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五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、面的大小比較(3)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3-2影子變身秀（6）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1-5吃得對 長得好(1)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3-2魔鏡新創意(1) 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三、戶外活動驚嘆號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1.安心做活動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◎海洋教育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7C33BC" w:rsidRPr="007C33BC" w:rsidRDefault="00146F10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面的大小比較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3970C0" w:rsidP="007C33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服務行動準備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706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10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10/29-11/2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統整活動二(1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閱讀敲敲門一樂樂谷的新鄰居(2)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三、這禮拜(1)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五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、面的大小比較(3)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3-3影子的祕密（6）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2-5處理小傷口(1)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3-2魔鏡新創意(1)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三、戶外活動驚嘆號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2.快樂去郊遊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◎海洋教育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rFonts w:hint="eastAsia"/>
                <w:sz w:val="16"/>
                <w:szCs w:val="16"/>
              </w:rPr>
              <w:t>Unir 3  Gg  Hh  Ii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面的大小比較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8A5C28" w:rsidP="007C33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服務行動</w:t>
            </w:r>
            <w:r w:rsidR="004665BD">
              <w:rPr>
                <w:rFonts w:asciiTheme="minorEastAsia" w:eastAsiaTheme="minorEastAsia" w:hAnsiTheme="minorEastAsia" w:cs="微軟正黑體" w:hint="eastAsia"/>
              </w:rPr>
              <w:t>討論(行動進行方式)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11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11/5-11/9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pStyle w:val="2"/>
              <w:spacing w:line="280" w:lineRule="exact"/>
              <w:rPr>
                <w:rFonts w:asciiTheme="minorEastAsia" w:eastAsiaTheme="minorEastAsia" w:hAnsiTheme="minorEastAsia" w:hint="default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閱讀敲敲門一樂樂谷的新鄰居(1)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單元主題引導(1)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八、國王的新衣裳(3)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四、時鐘(1)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六、2、5、4、8的乘法(3)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3-3影子的祕密（6）【環境教育】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2-6除臭大師(1)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3-3團結力量大(1)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四、危險！看招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</w:t>
            </w:r>
            <w:r w:rsidR="00283900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生活安全大考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rFonts w:hint="eastAsia"/>
                <w:sz w:val="16"/>
                <w:szCs w:val="16"/>
              </w:rPr>
              <w:t>Unir 3  Gg  Hh  Ii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146F10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2、5、4、8的乘法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0" w:lineRule="atLeas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11/8活動宣導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12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11/12-11/16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pStyle w:val="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lang w:val="zh-TW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八、國王的新衣裳(2)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九、等兔子的農夫(3)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napToGrid w:val="0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四、時鐘(1)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六、2、5、4、8的乘法(3)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4-1上學途中（6）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2-7多喝水不憋尿(1)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3-4命中目標(1)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四、危險！看招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1.生活安全大考驗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rFonts w:hint="eastAsia"/>
                <w:sz w:val="16"/>
                <w:szCs w:val="16"/>
              </w:rPr>
              <w:t>Unir 3  Gg  Hh  Ii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2、5、4、8的乘法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3970C0" w:rsidP="007C33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服務行動討論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13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11/19-11/23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九、等兔子的農夫(2)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十、「聰明」的小熊(3)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四、時鐘(1)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六、2、5、4、8的乘法(3)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4-2住家附近（6）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4-1成長的變化(1)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【性別平等教育】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3-5拋跑來接球(1)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四、危險！看招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2.我的保護守則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 xml:space="preserve">Unit 4  </w:t>
            </w:r>
            <w:r w:rsidRPr="007312C8">
              <w:rPr>
                <w:rFonts w:hint="eastAsia"/>
                <w:sz w:val="16"/>
                <w:szCs w:val="16"/>
              </w:rPr>
              <w:t>Jj  Kk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146F10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2、5、4、8的乘法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4665BD" w:rsidP="007C33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班級發表練習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7C33BC">
        <w:tblPrEx>
          <w:shd w:val="clear" w:color="auto" w:fill="CED7E7"/>
        </w:tblPrEx>
        <w:trPr>
          <w:trHeight w:val="1465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14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11/26-11/30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十、「聰明」的小熊(2)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十一、庾亮不賣馬(3)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鬥陣聽故事二(1)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七、平行和垂直(3)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33BC" w:rsidRPr="007C33BC" w:rsidRDefault="007C33BC" w:rsidP="007C33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4-2住家附近（6）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33BC" w:rsidRPr="007C33BC" w:rsidRDefault="007C33BC" w:rsidP="007C33B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4-2欣賞特別的我(1)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33BC" w:rsidRPr="007C33BC" w:rsidRDefault="007C33BC" w:rsidP="007C33BC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3-5拋跑來接球(1)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評量週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五、自我保護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1.勇敢說不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7C33BC" w:rsidRPr="007C33BC" w:rsidRDefault="00006961" w:rsidP="007C33BC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 xml:space="preserve">Unit 4  </w:t>
            </w:r>
            <w:r w:rsidRPr="007312C8">
              <w:rPr>
                <w:rFonts w:hint="eastAsia"/>
                <w:sz w:val="16"/>
                <w:szCs w:val="16"/>
              </w:rPr>
              <w:t>Jj  Kk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平行和垂直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4665BD" w:rsidP="007C33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服務行動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u w:color="FF0000"/>
              </w:rPr>
              <w:t>第二次多元評量週</w:t>
            </w:r>
          </w:p>
        </w:tc>
      </w:tr>
      <w:tr w:rsidR="007C0A65" w:rsidRPr="007C33BC" w:rsidTr="008A5C28">
        <w:tblPrEx>
          <w:shd w:val="clear" w:color="auto" w:fill="CED7E7"/>
        </w:tblPrEx>
        <w:trPr>
          <w:trHeight w:val="1415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15</w:t>
            </w:r>
          </w:p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12/3-12/7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十一、庾亮不賣馬(2)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統整活動三(2)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單元主題引導(1)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五、過年(1)</w:t>
            </w:r>
          </w:p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八、3、6、9、7的乘法(3)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0A65" w:rsidRPr="007C33BC" w:rsidRDefault="007C0A65" w:rsidP="007C0A65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4-3讓住家環境更美好（6）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4-3我真的很不錯(1)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3-6圍圓踢球樂(1)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五、自我保護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1.勇敢說不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 xml:space="preserve">Unit 4  </w:t>
            </w:r>
            <w:r w:rsidRPr="007312C8">
              <w:rPr>
                <w:rFonts w:hint="eastAsia"/>
                <w:sz w:val="16"/>
                <w:szCs w:val="16"/>
              </w:rPr>
              <w:t>Jj  Kk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3、6、9、7的乘法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校慶班級發表練習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pStyle w:val="a7"/>
              <w:spacing w:line="240" w:lineRule="auto"/>
              <w:ind w:left="0" w:firstLine="0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u w:color="FF0000"/>
              </w:rPr>
              <w:t>12/8</w:t>
            </w:r>
            <w:r w:rsidRPr="007C33BC">
              <w:rPr>
                <w:rFonts w:asciiTheme="minorEastAsia" w:eastAsiaTheme="minorEastAsia" w:hAnsiTheme="minorEastAsia"/>
                <w:color w:val="FF0000"/>
                <w:u w:color="FF0000"/>
                <w:lang w:val="zh-TW"/>
              </w:rPr>
              <w:t>校慶領導日活動</w:t>
            </w:r>
          </w:p>
        </w:tc>
      </w:tr>
      <w:tr w:rsidR="007C0A65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16</w:t>
            </w:r>
          </w:p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12/10-12/14</w:t>
            </w:r>
          </w:p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十二、小鎮的柿餅節(5)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五、過年(1)</w:t>
            </w:r>
          </w:p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八、3、6、9、7的乘法(3)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0A65" w:rsidRPr="007C33BC" w:rsidRDefault="007C0A65" w:rsidP="007C0A65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5-1一年快結束了（6）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4-4肯定自己(1)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【性別平等教育】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3-6圍圓踢球樂(1)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五、自我保護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2.我的防護罩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 xml:space="preserve">Unit 5  </w:t>
            </w:r>
            <w:r w:rsidRPr="007312C8">
              <w:rPr>
                <w:rFonts w:hint="eastAsia"/>
                <w:sz w:val="16"/>
                <w:szCs w:val="16"/>
              </w:rPr>
              <w:t>Ll  Mm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3、6、9、7的乘法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20" w:lineRule="atLeas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12/13活動宣導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12/14領導日補假</w:t>
            </w:r>
          </w:p>
        </w:tc>
      </w:tr>
      <w:tr w:rsidR="007C0A65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17</w:t>
            </w:r>
          </w:p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12/17-12/22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樂觀與進取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十三、做湯圓(5)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五、過年(1)</w:t>
            </w:r>
          </w:p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八、3、6、9、7的乘法(3)</w:t>
            </w:r>
          </w:p>
          <w:p w:rsidR="007C0A65" w:rsidRPr="007C33BC" w:rsidRDefault="007C0A65" w:rsidP="007C0A65">
            <w:pPr>
              <w:tabs>
                <w:tab w:val="left" w:pos="3119"/>
              </w:tabs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0A65" w:rsidRPr="007C33BC" w:rsidRDefault="007C0A65" w:rsidP="007C0A65">
            <w:pPr>
              <w:tabs>
                <w:tab w:val="left" w:pos="3119"/>
              </w:tabs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5-2溫暖過冬天（6）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4-4肯定自己(1)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【性別平等教育】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5-1我是小圓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lastRenderedPageBreak/>
              <w:t>球(1)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五、自我保護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2.我的防護罩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 xml:space="preserve">Unit 5  </w:t>
            </w:r>
            <w:r w:rsidRPr="007312C8">
              <w:rPr>
                <w:rFonts w:hint="eastAsia"/>
                <w:sz w:val="16"/>
                <w:szCs w:val="16"/>
              </w:rPr>
              <w:t>Ll  Mm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3、6、9、7的乘法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整理領導力筆記本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  <w:lang w:val="en-US"/>
              </w:rPr>
              <w:t>12/22</w:t>
            </w: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補上課</w:t>
            </w:r>
          </w:p>
        </w:tc>
      </w:tr>
      <w:tr w:rsidR="007C0A65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18</w:t>
            </w:r>
          </w:p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12/24-12/28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樂觀與進取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十四、卑南族男孩的年祭(5)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鬥陣聽故事三(1)</w:t>
            </w:r>
          </w:p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九、兩步驟的加減與估算(3)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5-3耶誕鈴聲響（6）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4-5關愛家人(1)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5-2身體變成圓(1)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六、我的環保行動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1.垃圾大作戰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sz w:val="16"/>
                <w:szCs w:val="16"/>
              </w:rPr>
              <w:t xml:space="preserve">Unit 5  </w:t>
            </w:r>
            <w:r w:rsidRPr="007312C8">
              <w:rPr>
                <w:rFonts w:hint="eastAsia"/>
                <w:sz w:val="16"/>
                <w:szCs w:val="16"/>
              </w:rPr>
              <w:t>Ll  Mm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兩步驟的加減與估算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8A5C28" w:rsidP="007C0A6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服務行動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</w:tr>
      <w:tr w:rsidR="007C0A65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19</w:t>
            </w:r>
          </w:p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12/31-1/4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pStyle w:val="2"/>
              <w:spacing w:line="280" w:lineRule="exact"/>
              <w:rPr>
                <w:rFonts w:asciiTheme="minorEastAsia" w:eastAsiaTheme="minorEastAsia" w:hAnsiTheme="minorEastAsia" w:hint="default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樂觀與進取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統整活動四(2)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囡仔歌(1)</w:t>
            </w:r>
          </w:p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九、兩步驟的加減與估算(3)</w:t>
            </w:r>
          </w:p>
          <w:p w:rsidR="007C0A65" w:rsidRPr="007C33BC" w:rsidRDefault="007C0A65" w:rsidP="007C0A65">
            <w:pPr>
              <w:tabs>
                <w:tab w:val="left" w:pos="3119"/>
              </w:tabs>
              <w:snapToGrid w:val="0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0A65" w:rsidRPr="007C33BC" w:rsidRDefault="007C0A65" w:rsidP="007C0A65">
            <w:pPr>
              <w:spacing w:line="0" w:lineRule="atLeas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5-4分享心意（6）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4-5關愛家人(1)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5-3大圓和小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lastRenderedPageBreak/>
              <w:t>圓(1)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六、我的環保行動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2.環保生活家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rFonts w:hint="eastAsia"/>
                <w:sz w:val="16"/>
                <w:szCs w:val="16"/>
              </w:rPr>
              <w:t>Review 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兩步驟的加減與估算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20" w:lineRule="atLeas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1/3活動宣導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pStyle w:val="a7"/>
              <w:spacing w:line="240" w:lineRule="auto"/>
              <w:ind w:left="0" w:firstLine="0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4"/>
                <w:szCs w:val="24"/>
                <w:u w:color="FF0000"/>
                <w:lang w:val="zh-TW"/>
              </w:rPr>
              <w:t>12/31、</w:t>
            </w:r>
            <w:r w:rsidRPr="007C33BC">
              <w:rPr>
                <w:rFonts w:asciiTheme="minorEastAsia" w:eastAsiaTheme="minorEastAsia" w:hAnsiTheme="minorEastAsia" w:cs="新細明體"/>
                <w:color w:val="FF0000"/>
                <w:u w:color="FF0000"/>
              </w:rPr>
              <w:t>1/1</w:t>
            </w:r>
            <w:r w:rsidRPr="007C33BC">
              <w:rPr>
                <w:rFonts w:asciiTheme="minorEastAsia" w:eastAsiaTheme="minorEastAsia" w:hAnsiTheme="minorEastAsia"/>
                <w:color w:val="FF0000"/>
                <w:u w:color="FF0000"/>
                <w:lang w:val="zh-TW"/>
              </w:rPr>
              <w:t>元旦連假</w:t>
            </w:r>
          </w:p>
        </w:tc>
      </w:tr>
      <w:tr w:rsidR="007C0A65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20</w:t>
            </w:r>
          </w:p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1/7-1/11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樂觀與進取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閱讀敲敲門二水上木偶戲(2)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來唱節日的歌(1)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十、容量與重量(3)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0A65" w:rsidRPr="007C33BC" w:rsidRDefault="007C0A65" w:rsidP="007C0A65">
            <w:pPr>
              <w:tabs>
                <w:tab w:val="left" w:pos="3119"/>
              </w:tabs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6-1米食集合嘍（6）【家政教育】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4-6你說我聽(1)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5-4圍圓來跳舞(1)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評量週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六、我的環保行動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2.環保生活家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rFonts w:hint="eastAsia"/>
                <w:sz w:val="16"/>
                <w:szCs w:val="16"/>
              </w:rPr>
              <w:t>Review 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容量與重量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A60F9C" w:rsidP="007C0A6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服務行動反思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1/10、1/11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第三次評量</w:t>
            </w:r>
          </w:p>
        </w:tc>
      </w:tr>
      <w:tr w:rsidR="007C0A65" w:rsidRPr="007C33BC" w:rsidTr="007C33BC">
        <w:tblPrEx>
          <w:shd w:val="clear" w:color="auto" w:fill="CED7E7"/>
        </w:tblPrEx>
        <w:trPr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21</w:t>
            </w:r>
          </w:p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1/14-1/18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樂觀與進取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閱讀敲敲門二水上木偶戲(1)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趣味的話語(1)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十、容量與重量(3)</w:t>
            </w:r>
          </w:p>
          <w:p w:rsidR="007C0A65" w:rsidRPr="007C33BC" w:rsidRDefault="007C0A65" w:rsidP="007C0A6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【性別平等教育】</w:t>
            </w:r>
          </w:p>
          <w:p w:rsidR="007C0A65" w:rsidRPr="007C33BC" w:rsidRDefault="007C0A65" w:rsidP="007C0A65">
            <w:pPr>
              <w:tabs>
                <w:tab w:val="left" w:pos="3119"/>
              </w:tabs>
              <w:snapToGrid w:val="0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6-2珍惜米製品（6）</w:t>
            </w:r>
          </w:p>
          <w:p w:rsidR="007C0A65" w:rsidRPr="007C33BC" w:rsidRDefault="007C0A65" w:rsidP="007C0A65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7C0A65" w:rsidRPr="007C33BC" w:rsidRDefault="007C0A65" w:rsidP="007C0A65">
            <w:pPr>
              <w:pStyle w:val="a8"/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【生涯教育】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健康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4-6你說我聽(1)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體育</w:t>
            </w:r>
          </w:p>
          <w:p w:rsidR="007C0A65" w:rsidRPr="007C33BC" w:rsidRDefault="007C0A65" w:rsidP="007C0A65">
            <w:pPr>
              <w:ind w:left="57" w:right="57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5-4圍圓來跳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lastRenderedPageBreak/>
              <w:t>舞(1)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休業式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312C8">
              <w:rPr>
                <w:rFonts w:hint="eastAsia"/>
                <w:sz w:val="16"/>
                <w:szCs w:val="16"/>
              </w:rPr>
              <w:t>Review 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容量與重量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wig追蹤與慶祝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1/18休業式</w:t>
            </w:r>
          </w:p>
          <w:p w:rsidR="007C0A65" w:rsidRPr="007C33BC" w:rsidRDefault="007C0A65" w:rsidP="007C0A65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1/21寒假開始</w:t>
            </w:r>
          </w:p>
        </w:tc>
      </w:tr>
      <w:tr w:rsidR="007C0A65" w:rsidRPr="007C33BC" w:rsidTr="002A367E">
        <w:tblPrEx>
          <w:shd w:val="clear" w:color="auto" w:fill="CED7E7"/>
        </w:tblPrEx>
        <w:trPr>
          <w:trHeight w:val="1077"/>
          <w:jc w:val="center"/>
        </w:trPr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lastRenderedPageBreak/>
              <w:t>實際授課總節數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474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0A65" w:rsidRPr="007C33BC" w:rsidTr="002A367E">
        <w:tblPrEx>
          <w:shd w:val="clear" w:color="auto" w:fill="CED7E7"/>
        </w:tblPrEx>
        <w:trPr>
          <w:trHeight w:val="706"/>
          <w:jc w:val="center"/>
        </w:trPr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A65" w:rsidRPr="007C33BC" w:rsidRDefault="007C0A65" w:rsidP="007C0A6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D7868" w:rsidRPr="007C33BC" w:rsidRDefault="002D7868" w:rsidP="0049268F">
      <w:pPr>
        <w:rPr>
          <w:rFonts w:asciiTheme="minorEastAsia" w:eastAsiaTheme="minorEastAsia" w:hAnsiTheme="minorEastAsia" w:cs="標楷體"/>
          <w:sz w:val="40"/>
          <w:szCs w:val="40"/>
        </w:rPr>
      </w:pPr>
    </w:p>
    <w:p w:rsidR="002D7868" w:rsidRPr="007C33BC" w:rsidRDefault="002D7868">
      <w:pPr>
        <w:jc w:val="center"/>
        <w:rPr>
          <w:rFonts w:asciiTheme="minorEastAsia" w:eastAsiaTheme="minorEastAsia" w:hAnsiTheme="minorEastAsia" w:cs="標楷體"/>
          <w:sz w:val="40"/>
          <w:szCs w:val="40"/>
        </w:rPr>
      </w:pPr>
    </w:p>
    <w:p w:rsidR="002D7868" w:rsidRPr="007C33BC" w:rsidRDefault="002D7868">
      <w:pPr>
        <w:jc w:val="center"/>
        <w:rPr>
          <w:rFonts w:asciiTheme="minorEastAsia" w:eastAsiaTheme="minorEastAsia" w:hAnsiTheme="minorEastAsia" w:cs="標楷體"/>
          <w:sz w:val="40"/>
          <w:szCs w:val="40"/>
        </w:rPr>
      </w:pPr>
    </w:p>
    <w:p w:rsidR="002D7868" w:rsidRPr="007C33BC" w:rsidRDefault="00DA5A36">
      <w:pPr>
        <w:jc w:val="center"/>
        <w:rPr>
          <w:rFonts w:asciiTheme="minorEastAsia" w:eastAsiaTheme="minorEastAsia" w:hAnsiTheme="minorEastAsia" w:cs="標楷體"/>
          <w:sz w:val="40"/>
          <w:szCs w:val="40"/>
        </w:rPr>
      </w:pPr>
      <w:r w:rsidRPr="007C33BC">
        <w:rPr>
          <w:rFonts w:asciiTheme="minorEastAsia" w:eastAsiaTheme="minorEastAsia" w:hAnsiTheme="minorEastAsia"/>
          <w:sz w:val="40"/>
          <w:szCs w:val="40"/>
        </w:rPr>
        <w:lastRenderedPageBreak/>
        <w:t>(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表二</w:t>
      </w:r>
      <w:r w:rsidRPr="007C33BC">
        <w:rPr>
          <w:rFonts w:asciiTheme="minorEastAsia" w:eastAsiaTheme="minorEastAsia" w:hAnsiTheme="minorEastAsia"/>
          <w:sz w:val="40"/>
          <w:szCs w:val="40"/>
        </w:rPr>
        <w:t>)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基隆市暖暖國民小學</w:t>
      </w:r>
      <w:r w:rsidRPr="007C33BC">
        <w:rPr>
          <w:rFonts w:asciiTheme="minorEastAsia" w:eastAsiaTheme="minorEastAsia" w:hAnsiTheme="minorEastAsia"/>
          <w:sz w:val="40"/>
          <w:szCs w:val="40"/>
        </w:rPr>
        <w:t>107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學年度</w:t>
      </w:r>
      <w:r w:rsidRPr="007C33BC">
        <w:rPr>
          <w:rFonts w:asciiTheme="minorEastAsia" w:eastAsiaTheme="minorEastAsia" w:hAnsiTheme="minorEastAsia"/>
          <w:sz w:val="40"/>
          <w:szCs w:val="40"/>
        </w:rPr>
        <w:t>2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年級第</w:t>
      </w:r>
      <w:r w:rsidRPr="007C33BC">
        <w:rPr>
          <w:rFonts w:asciiTheme="minorEastAsia" w:eastAsiaTheme="minorEastAsia" w:hAnsiTheme="minorEastAsia"/>
          <w:sz w:val="40"/>
          <w:szCs w:val="40"/>
        </w:rPr>
        <w:t>2</w:t>
      </w:r>
      <w:r w:rsidRPr="007C33BC">
        <w:rPr>
          <w:rFonts w:asciiTheme="minorEastAsia" w:eastAsiaTheme="minorEastAsia" w:hAnsiTheme="minorEastAsia" w:hint="eastAsia"/>
          <w:sz w:val="40"/>
          <w:szCs w:val="40"/>
        </w:rPr>
        <w:t>學期課程計畫教學進度表</w:t>
      </w:r>
    </w:p>
    <w:p w:rsidR="002D7868" w:rsidRPr="007C33BC" w:rsidRDefault="002D7868">
      <w:pPr>
        <w:spacing w:line="240" w:lineRule="exact"/>
        <w:jc w:val="center"/>
        <w:rPr>
          <w:rFonts w:asciiTheme="minorEastAsia" w:eastAsiaTheme="minorEastAsia" w:hAnsiTheme="minorEastAsia" w:cs="標楷體"/>
          <w:sz w:val="40"/>
          <w:szCs w:val="40"/>
        </w:rPr>
      </w:pPr>
    </w:p>
    <w:tbl>
      <w:tblPr>
        <w:tblStyle w:val="TableNormal"/>
        <w:tblW w:w="15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135"/>
        <w:gridCol w:w="455"/>
        <w:gridCol w:w="1643"/>
        <w:gridCol w:w="1417"/>
        <w:gridCol w:w="1360"/>
        <w:gridCol w:w="1360"/>
        <w:gridCol w:w="1360"/>
        <w:gridCol w:w="1360"/>
        <w:gridCol w:w="1072"/>
        <w:gridCol w:w="1073"/>
        <w:gridCol w:w="1093"/>
        <w:gridCol w:w="1073"/>
        <w:gridCol w:w="15"/>
        <w:gridCol w:w="551"/>
        <w:gridCol w:w="15"/>
        <w:gridCol w:w="857"/>
        <w:gridCol w:w="15"/>
      </w:tblGrid>
      <w:tr w:rsidR="00047DCE" w:rsidRPr="007C33BC" w:rsidTr="00A454A3">
        <w:trPr>
          <w:trHeight w:val="1451"/>
          <w:tblHeader/>
          <w:jc w:val="center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週</w:t>
            </w:r>
          </w:p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次/</w:t>
            </w:r>
          </w:p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日</w:t>
            </w:r>
          </w:p>
          <w:p w:rsidR="00047DCE" w:rsidRPr="007C33BC" w:rsidRDefault="00047DCE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期</w:t>
            </w:r>
          </w:p>
        </w:tc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主  題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語文（6）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數學（</w:t>
            </w:r>
            <w:r w:rsidRPr="007C33BC">
              <w:rPr>
                <w:rFonts w:asciiTheme="minorEastAsia" w:eastAsiaTheme="minorEastAsia" w:hAnsiTheme="minorEastAsia" w:cs="新細明體" w:hint="eastAsia"/>
                <w:color w:val="0000FF"/>
                <w:sz w:val="20"/>
                <w:szCs w:val="20"/>
                <w:u w:color="0000FF"/>
              </w:rPr>
              <w:t>3</w:t>
            </w: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）</w:t>
            </w:r>
          </w:p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生活（6）</w:t>
            </w:r>
          </w:p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7DCE" w:rsidRPr="007C33BC" w:rsidRDefault="00047DCE" w:rsidP="00047DCE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綜合</w:t>
            </w:r>
          </w:p>
          <w:p w:rsidR="00047DCE" w:rsidRPr="007C33BC" w:rsidRDefault="00047DCE" w:rsidP="00047DCE">
            <w:pPr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 w:hint="eastAsia"/>
                <w:color w:val="0000FF"/>
                <w:sz w:val="20"/>
                <w:szCs w:val="20"/>
                <w:u w:color="0000FF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健康與體育（3）</w:t>
            </w:r>
          </w:p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4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彈性（4）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每週</w:t>
            </w:r>
          </w:p>
          <w:p w:rsidR="00047DCE" w:rsidRPr="007C33BC" w:rsidRDefault="00047DC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時數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6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重要</w:t>
            </w:r>
          </w:p>
          <w:p w:rsidR="00047DCE" w:rsidRPr="007C33BC" w:rsidRDefault="00047DC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事項</w:t>
            </w:r>
          </w:p>
        </w:tc>
      </w:tr>
      <w:tr w:rsidR="00047DCE" w:rsidRPr="007C33BC" w:rsidTr="00A454A3">
        <w:trPr>
          <w:gridAfter w:val="1"/>
          <w:wAfter w:w="15" w:type="dxa"/>
          <w:trHeight w:val="2163"/>
          <w:tblHeader/>
          <w:jc w:val="center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7DCE" w:rsidRPr="007C33BC" w:rsidRDefault="00047D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7DCE" w:rsidRPr="007C33BC" w:rsidRDefault="00047D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國語（</w:t>
            </w:r>
            <w:r w:rsidRPr="007C33BC">
              <w:rPr>
                <w:rFonts w:asciiTheme="minorEastAsia" w:eastAsiaTheme="minorEastAsia" w:hAnsiTheme="minorEastAsia" w:cs="新細明體" w:hint="eastAsia"/>
                <w:color w:val="0000FF"/>
                <w:sz w:val="20"/>
                <w:szCs w:val="20"/>
                <w:u w:color="0000FF"/>
              </w:rPr>
              <w:t>5</w:t>
            </w: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）</w:t>
            </w:r>
          </w:p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本土語言/新住民語（1）</w:t>
            </w:r>
          </w:p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7DCE" w:rsidRPr="007C33BC" w:rsidRDefault="00047D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7DCE" w:rsidRPr="007C33BC" w:rsidRDefault="00047D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DCE" w:rsidRPr="007C33BC" w:rsidRDefault="00047D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7DCE" w:rsidRPr="007C33BC" w:rsidRDefault="00047DC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英語（2）</w:t>
            </w:r>
          </w:p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康軒版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均一平台－數學補救</w:t>
            </w:r>
          </w:p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（1）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00" w:lineRule="exact"/>
              <w:jc w:val="center"/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社區探索與服務＋活動宣導</w:t>
            </w:r>
          </w:p>
          <w:p w:rsidR="00047DCE" w:rsidRPr="007C33BC" w:rsidRDefault="00047DC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（</w:t>
            </w:r>
            <w:r w:rsidRPr="007C33BC">
              <w:rPr>
                <w:rFonts w:asciiTheme="minorEastAsia" w:eastAsiaTheme="minorEastAsia" w:hAnsiTheme="minorEastAsia" w:cs="新細明體"/>
                <w:color w:val="0000FF"/>
                <w:sz w:val="20"/>
                <w:szCs w:val="20"/>
                <w:u w:color="0000FF"/>
              </w:rPr>
              <w:t>0.5</w:t>
            </w: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）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DCE" w:rsidRPr="007C33BC" w:rsidRDefault="00047DC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u w:color="0000FF"/>
              </w:rPr>
              <w:t>自我領導力0.5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7DCE" w:rsidRPr="007C33BC" w:rsidRDefault="00047DC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0000FF"/>
                <w:u w:color="0000FF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7DCE" w:rsidRPr="007C33BC" w:rsidRDefault="00047DCE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2/1</w:t>
            </w:r>
            <w:r w:rsidRPr="007C33BC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1</w:t>
            </w: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-2/15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一、我是行道樹(5)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3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一、月娘光光(1)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1000以內的數(3)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1-1開學我最棒（6）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一、愛心小天使</w:t>
            </w:r>
          </w:p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1.互助你我他</w:t>
            </w:r>
          </w:p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1-1服務小天使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生涯發展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135721" w:rsidP="007C33BC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1  </w:t>
            </w:r>
            <w:r w:rsidRPr="00B83C6A">
              <w:rPr>
                <w:rFonts w:hint="eastAsia"/>
                <w:sz w:val="16"/>
                <w:szCs w:val="16"/>
              </w:rPr>
              <w:t>Nn</w:t>
            </w:r>
            <w:r w:rsidRPr="00B83C6A">
              <w:rPr>
                <w:sz w:val="16"/>
                <w:szCs w:val="16"/>
              </w:rPr>
              <w:t xml:space="preserve">  </w:t>
            </w:r>
            <w:r w:rsidRPr="00B83C6A">
              <w:rPr>
                <w:rFonts w:hint="eastAsia"/>
                <w:sz w:val="16"/>
                <w:szCs w:val="16"/>
              </w:rPr>
              <w:t>Oo</w:t>
            </w:r>
            <w:r w:rsidRPr="00B83C6A">
              <w:rPr>
                <w:sz w:val="16"/>
                <w:szCs w:val="16"/>
              </w:rPr>
              <w:t xml:space="preserve">  </w:t>
            </w:r>
            <w:r w:rsidRPr="00B83C6A">
              <w:rPr>
                <w:rFonts w:hint="eastAsia"/>
                <w:sz w:val="16"/>
                <w:szCs w:val="16"/>
              </w:rPr>
              <w:t>Pp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A44062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1000以內的數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20" w:lineRule="atLeast"/>
              <w:jc w:val="both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準備週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領導力腳色選定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2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2/18-2/22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二、歡迎來我家(5)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一、月娘光光(1)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1000以內的數(3)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開學我最棒（6）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一、愛心小天使</w:t>
            </w:r>
          </w:p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1.互助你我他</w:t>
            </w:r>
          </w:p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1-1服務小天使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生涯發展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135721" w:rsidP="007C33BC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1  </w:t>
            </w:r>
            <w:r w:rsidRPr="00B83C6A">
              <w:rPr>
                <w:rFonts w:hint="eastAsia"/>
                <w:sz w:val="16"/>
                <w:szCs w:val="16"/>
              </w:rPr>
              <w:t>Nn</w:t>
            </w:r>
            <w:r w:rsidRPr="00B83C6A">
              <w:rPr>
                <w:sz w:val="16"/>
                <w:szCs w:val="16"/>
              </w:rPr>
              <w:t xml:space="preserve">  </w:t>
            </w:r>
            <w:r w:rsidRPr="00B83C6A">
              <w:rPr>
                <w:rFonts w:hint="eastAsia"/>
                <w:sz w:val="16"/>
                <w:szCs w:val="16"/>
              </w:rPr>
              <w:t>Oo</w:t>
            </w:r>
            <w:r w:rsidRPr="00B83C6A">
              <w:rPr>
                <w:sz w:val="16"/>
                <w:szCs w:val="16"/>
              </w:rPr>
              <w:t xml:space="preserve">  </w:t>
            </w:r>
            <w:r w:rsidRPr="00B83C6A">
              <w:rPr>
                <w:rFonts w:hint="eastAsia"/>
                <w:sz w:val="16"/>
                <w:szCs w:val="16"/>
              </w:rPr>
              <w:t>Pp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A44062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1000以內的數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0" w:lineRule="atLeas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2/21宣導活動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rPr>
                <w:rFonts w:asciiTheme="minorEastAsia" w:eastAsiaTheme="minorEastAsia" w:hAnsiTheme="minorEastAsia"/>
              </w:rPr>
            </w:pPr>
          </w:p>
        </w:tc>
      </w:tr>
      <w:tr w:rsidR="007C33BC" w:rsidRPr="007C33BC" w:rsidTr="00606394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3</w:t>
            </w:r>
          </w:p>
          <w:p w:rsidR="007C33BC" w:rsidRPr="007C33BC" w:rsidRDefault="007C33BC" w:rsidP="007C33BC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2/25-3/1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三、種子的旅行(4)</w:t>
            </w:r>
          </w:p>
          <w:p w:rsidR="007C33BC" w:rsidRPr="007C33BC" w:rsidRDefault="007C33BC" w:rsidP="007C33BC">
            <w:pPr>
              <w:spacing w:line="0" w:lineRule="atLeast"/>
              <w:ind w:left="960" w:hanging="96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一、月娘光光(1)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二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10、1、0的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乘法(3)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1-2美好的環境（6）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一、愛心小天使</w:t>
            </w:r>
          </w:p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2.我的助人行動</w:t>
            </w:r>
          </w:p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7C33BC" w:rsidRPr="007C33BC" w:rsidRDefault="007C33BC" w:rsidP="007C33BC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1-2我的助人存摺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7C33BC" w:rsidRPr="007C33BC" w:rsidRDefault="007C33BC" w:rsidP="007C33BC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生涯發展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135721" w:rsidP="007C33BC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1  </w:t>
            </w:r>
            <w:r w:rsidRPr="00B83C6A">
              <w:rPr>
                <w:rFonts w:hint="eastAsia"/>
                <w:sz w:val="16"/>
                <w:szCs w:val="16"/>
              </w:rPr>
              <w:t>Nn</w:t>
            </w:r>
            <w:r w:rsidRPr="00B83C6A">
              <w:rPr>
                <w:sz w:val="16"/>
                <w:szCs w:val="16"/>
              </w:rPr>
              <w:t xml:space="preserve">  </w:t>
            </w:r>
            <w:r w:rsidRPr="00B83C6A">
              <w:rPr>
                <w:rFonts w:hint="eastAsia"/>
                <w:sz w:val="16"/>
                <w:szCs w:val="16"/>
              </w:rPr>
              <w:t>Oo</w:t>
            </w:r>
            <w:r w:rsidRPr="00B83C6A">
              <w:rPr>
                <w:sz w:val="16"/>
                <w:szCs w:val="16"/>
              </w:rPr>
              <w:t xml:space="preserve">  </w:t>
            </w:r>
            <w:r w:rsidRPr="00B83C6A">
              <w:rPr>
                <w:rFonts w:hint="eastAsia"/>
                <w:sz w:val="16"/>
                <w:szCs w:val="16"/>
              </w:rPr>
              <w:t>Pp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A44062" w:rsidP="007C33BC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10、1、0的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乘法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064208" w:rsidP="007C33BC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認識服務行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60639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3BC" w:rsidRPr="007C33BC" w:rsidRDefault="0039457D" w:rsidP="007C33B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3BC" w:rsidRPr="007C33BC" w:rsidRDefault="007C33BC" w:rsidP="007C33B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2/28-3/1放假</w:t>
            </w:r>
          </w:p>
        </w:tc>
      </w:tr>
      <w:tr w:rsidR="00606394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4</w:t>
            </w:r>
          </w:p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3/4-3/8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三、種子的旅行(1)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四、綠色的海洋(4)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鬥陣聽故事一(1)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二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10、1、0的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乘法(3)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1-2美好的環境（6）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一、愛心小天使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2.我的助人行動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1-2我的助人存摺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生涯發展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2  </w:t>
            </w:r>
            <w:r w:rsidRPr="00B83C6A">
              <w:rPr>
                <w:rFonts w:hint="eastAsia"/>
                <w:sz w:val="16"/>
                <w:szCs w:val="16"/>
              </w:rPr>
              <w:t>Qq</w:t>
            </w:r>
            <w:r w:rsidRPr="00B83C6A">
              <w:rPr>
                <w:sz w:val="16"/>
                <w:szCs w:val="16"/>
              </w:rPr>
              <w:t xml:space="preserve">  </w:t>
            </w:r>
            <w:r w:rsidRPr="00B83C6A">
              <w:rPr>
                <w:rFonts w:hint="eastAsia"/>
                <w:sz w:val="16"/>
                <w:szCs w:val="16"/>
              </w:rPr>
              <w:t>Rr  Ss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10、1、0的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乘法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064208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擬定個人與學業wig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6394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5</w:t>
            </w:r>
          </w:p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3/11-3/15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成長與學習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四、綠色的海洋(1)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 xml:space="preserve">統整活動一(2) 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單元主題引導(1)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五、爸爸(1)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二、豬仔囝(1)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三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、三位數的加減(3)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2-1磁鐵吸住什麼? （6）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二、都是一家人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1.我想認識你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2-1大家一起做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人權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生涯發展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2  </w:t>
            </w:r>
            <w:r w:rsidRPr="00B83C6A">
              <w:rPr>
                <w:rFonts w:hint="eastAsia"/>
                <w:sz w:val="16"/>
                <w:szCs w:val="16"/>
              </w:rPr>
              <w:t>Qq</w:t>
            </w:r>
            <w:r w:rsidRPr="00B83C6A">
              <w:rPr>
                <w:sz w:val="16"/>
                <w:szCs w:val="16"/>
              </w:rPr>
              <w:t xml:space="preserve">  </w:t>
            </w:r>
            <w:r w:rsidRPr="00B83C6A">
              <w:rPr>
                <w:rFonts w:hint="eastAsia"/>
                <w:sz w:val="16"/>
                <w:szCs w:val="16"/>
              </w:rPr>
              <w:t>Rr  Ss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三位數的加減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6394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6</w:t>
            </w:r>
          </w:p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3/18-3/22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五、爸爸(4)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六、我的家人(1)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二、豬仔囝(1)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三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、三位數的加減(3)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2-2磁鐵好好玩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二、都是一家人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2.真正高興見到你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2-1大家一起做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人權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生涯發展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2  </w:t>
            </w:r>
            <w:r w:rsidRPr="00B83C6A">
              <w:rPr>
                <w:rFonts w:hint="eastAsia"/>
                <w:sz w:val="16"/>
                <w:szCs w:val="16"/>
              </w:rPr>
              <w:t>Qq</w:t>
            </w:r>
            <w:r w:rsidRPr="00B83C6A">
              <w:rPr>
                <w:sz w:val="16"/>
                <w:szCs w:val="16"/>
              </w:rPr>
              <w:t xml:space="preserve">  </w:t>
            </w:r>
            <w:r w:rsidRPr="00B83C6A">
              <w:rPr>
                <w:rFonts w:hint="eastAsia"/>
                <w:sz w:val="16"/>
                <w:szCs w:val="16"/>
              </w:rPr>
              <w:t>Rr  Ss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三位數的加減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064208" w:rsidP="006063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擬定班級使</w:t>
            </w:r>
            <w:r w:rsidRPr="007C33BC">
              <w:rPr>
                <w:rFonts w:asciiTheme="minorEastAsia" w:eastAsiaTheme="minorEastAsia" w:hAnsiTheme="minorEastAsia" w:hint="eastAsia"/>
              </w:rPr>
              <w:t>命宣言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606394" w:rsidP="0060639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3/21、22第一次評量</w:t>
            </w:r>
          </w:p>
        </w:tc>
      </w:tr>
      <w:tr w:rsidR="00606394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7</w:t>
            </w:r>
          </w:p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3/25-3/29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六、我的家人(4)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七、黃媽媽的笑臉(1)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二、豬仔囝(1)</w:t>
            </w:r>
          </w:p>
          <w:p w:rsidR="00606394" w:rsidRPr="007C33BC" w:rsidRDefault="00606394" w:rsidP="00606394">
            <w:pPr>
              <w:pStyle w:val="a9"/>
              <w:tabs>
                <w:tab w:val="clear" w:pos="4153"/>
                <w:tab w:val="clear" w:pos="8306"/>
              </w:tabs>
              <w:snapToGrid/>
              <w:spacing w:line="0" w:lineRule="atLeast"/>
              <w:ind w:left="330" w:hanging="330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</w:rPr>
              <w:t>環境</w:t>
            </w:r>
            <w:r w:rsidRPr="007C33BC">
              <w:rPr>
                <w:rFonts w:asciiTheme="minorEastAsia" w:eastAsiaTheme="minorEastAsia" w:hAnsiTheme="minorEastAsia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四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、年、月、日(3)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2-2磁鐵好好玩（6）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394" w:rsidRPr="007C33BC" w:rsidRDefault="00606394" w:rsidP="00606394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評量週</w:t>
            </w:r>
          </w:p>
          <w:p w:rsidR="00606394" w:rsidRPr="007C33BC" w:rsidRDefault="00606394" w:rsidP="00606394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二、都是一家人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2.真正高興見到你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2-2兒童同歡慶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人權教育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生涯發展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年、月、日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擬定個人使命宣言</w:t>
            </w:r>
          </w:p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(服務學習)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606394" w:rsidP="00606394">
            <w:pPr>
              <w:spacing w:line="300" w:lineRule="exact"/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</w:pPr>
          </w:p>
          <w:p w:rsidR="00606394" w:rsidRPr="007C33BC" w:rsidRDefault="00606394" w:rsidP="0060639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 xml:space="preserve">      </w:t>
            </w:r>
          </w:p>
        </w:tc>
      </w:tr>
      <w:tr w:rsidR="00606394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8</w:t>
            </w:r>
          </w:p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4/1-4/5</w:t>
            </w:r>
          </w:p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pStyle w:val="a6"/>
              <w:ind w:left="200" w:hanging="200"/>
              <w:jc w:val="center"/>
              <w:rPr>
                <w:rFonts w:asciiTheme="minorEastAsia" w:eastAsiaTheme="minorEastAsia" w:hAnsiTheme="minorEastAsia" w:hint="default"/>
              </w:rPr>
            </w:pPr>
            <w:r w:rsidRPr="007C33BC">
              <w:rPr>
                <w:rFonts w:asciiTheme="minorEastAsia" w:eastAsiaTheme="minorEastAsia" w:hAnsiTheme="minorEastAsia" w:cs="新細明體"/>
                <w:b w:val="0"/>
                <w:bCs w:val="0"/>
                <w:kern w:val="2"/>
                <w:sz w:val="20"/>
                <w:szCs w:val="20"/>
                <w:lang w:val="zh-TW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七、黃媽媽的笑臉(3)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pStyle w:val="a9"/>
              <w:tabs>
                <w:tab w:val="clear" w:pos="4153"/>
                <w:tab w:val="clear" w:pos="8306"/>
              </w:tabs>
              <w:snapToGrid/>
              <w:spacing w:line="0" w:lineRule="atLeast"/>
              <w:ind w:left="330" w:hanging="330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三、春天的早起時(1)</w:t>
            </w:r>
          </w:p>
          <w:p w:rsidR="00606394" w:rsidRPr="007C33BC" w:rsidRDefault="00606394" w:rsidP="00606394">
            <w:pPr>
              <w:pStyle w:val="a9"/>
              <w:tabs>
                <w:tab w:val="clear" w:pos="4153"/>
                <w:tab w:val="clear" w:pos="8306"/>
              </w:tabs>
              <w:snapToGrid/>
              <w:spacing w:line="0" w:lineRule="atLeast"/>
              <w:ind w:left="330" w:hanging="330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</w:rPr>
              <w:t>環境</w:t>
            </w:r>
            <w:r w:rsidRPr="007C33BC">
              <w:rPr>
                <w:rFonts w:asciiTheme="minorEastAsia" w:eastAsiaTheme="minorEastAsia" w:hAnsiTheme="minorEastAsia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四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、年、月、日(3)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3-1親近小動物（6）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三、當我們同在一起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1.團隊好伙伴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2-2兒童同歡慶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人權教育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生涯發展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rFonts w:hint="eastAsia"/>
                <w:sz w:val="16"/>
                <w:szCs w:val="16"/>
              </w:rPr>
              <w:t>Review 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年、月、日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服務行動</w:t>
            </w:r>
            <w:r w:rsidR="00064208">
              <w:rPr>
                <w:rFonts w:asciiTheme="minorEastAsia" w:eastAsiaTheme="minorEastAsia" w:hAnsiTheme="minorEastAsia" w:hint="eastAsia"/>
              </w:rPr>
              <w:t>討論(計畫)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u w:color="FF0000"/>
              </w:rPr>
              <w:t>4/4-4/5放假</w:t>
            </w:r>
          </w:p>
        </w:tc>
      </w:tr>
      <w:tr w:rsidR="00606394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9</w:t>
            </w:r>
          </w:p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4/8-4/12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pStyle w:val="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lang w:val="zh-TW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七、黃媽媽的笑臉(1)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【生涯發展教育】統整活動二(2)</w:t>
            </w:r>
          </w:p>
          <w:p w:rsidR="00606394" w:rsidRPr="007C33BC" w:rsidRDefault="00606394" w:rsidP="00606394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閱讀敲敲門一 阿婆的良心傘(2)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三、春天的早起時(1)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五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、公尺和公分(3)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3-1親近小動物（6）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三、當我們同在一起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2.分工合作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3-1歡樂校園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海洋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rFonts w:hint="eastAsia"/>
                <w:sz w:val="16"/>
                <w:szCs w:val="16"/>
              </w:rPr>
              <w:t>Unit 3  Tt  Uu  V</w:t>
            </w:r>
            <w:r>
              <w:rPr>
                <w:rFonts w:hint="eastAsia"/>
                <w:sz w:val="16"/>
                <w:szCs w:val="16"/>
              </w:rPr>
              <w:t>v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公尺和公分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4/11宣導活動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</w:tr>
      <w:tr w:rsidR="00606394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10</w:t>
            </w:r>
          </w:p>
          <w:p w:rsidR="00606394" w:rsidRPr="007C33BC" w:rsidRDefault="00606394" w:rsidP="00606394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4/15-4/19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pStyle w:val="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lang w:val="zh-TW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閱讀敲敲門一 阿婆的良心傘(1)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單元主題引導(1)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八、不說話的萬事通(1)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pStyle w:val="a9"/>
              <w:tabs>
                <w:tab w:val="clear" w:pos="4153"/>
                <w:tab w:val="clear" w:pos="8306"/>
              </w:tabs>
              <w:snapToGrid/>
              <w:spacing w:line="0" w:lineRule="atLeast"/>
              <w:ind w:left="330" w:hanging="330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三、春天的早起時(1)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五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、公尺和公分(3)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3-2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愛護小動物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（6）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三、當我們同在一起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2.分工合作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606394" w:rsidRPr="007C33BC" w:rsidRDefault="00606394" w:rsidP="00606394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3-1歡樂校園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  <w:p w:rsidR="00606394" w:rsidRPr="007C33BC" w:rsidRDefault="00606394" w:rsidP="0060639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海洋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rFonts w:hint="eastAsia"/>
                <w:sz w:val="16"/>
                <w:szCs w:val="16"/>
              </w:rPr>
              <w:t>Unit 3  Tt  Uu  V</w:t>
            </w:r>
            <w:r>
              <w:rPr>
                <w:rFonts w:hint="eastAsia"/>
                <w:sz w:val="16"/>
                <w:szCs w:val="16"/>
              </w:rPr>
              <w:t>v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公尺和公分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6394" w:rsidRPr="007C33BC" w:rsidRDefault="00064208" w:rsidP="006063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服務行動討論(行動進行方式)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6394" w:rsidRPr="007C33BC" w:rsidRDefault="00606394" w:rsidP="00606394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208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11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4/22-4/26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pStyle w:val="2"/>
              <w:spacing w:line="280" w:lineRule="exact"/>
              <w:rPr>
                <w:rFonts w:asciiTheme="minorEastAsia" w:eastAsiaTheme="minorEastAsia" w:hAnsiTheme="minorEastAsia" w:hint="default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惜福與創新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八、不說話的萬事通(4)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九、書香森林(1)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鬥陣聽故事二(1)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六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兩步驟的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乘法(3)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4-1色彩大發現（6）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四、生命有愛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1.愛的誕生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3-2走向戶外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rFonts w:hint="eastAsia"/>
                <w:sz w:val="16"/>
                <w:szCs w:val="16"/>
              </w:rPr>
              <w:t>Unit 3  Tt  Uu  V</w:t>
            </w:r>
            <w:r>
              <w:rPr>
                <w:rFonts w:hint="eastAsia"/>
                <w:sz w:val="16"/>
                <w:szCs w:val="16"/>
              </w:rPr>
              <w:t>v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兩步驟的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乘法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整理領導力筆記本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208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12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4/29-5/3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pStyle w:val="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lang w:val="zh-TW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九、書香森林(4)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【家政教育】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十、小讀者樂園(1)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人權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四、欲穿啥(1)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六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兩步驟的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乘法(3)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4-2色彩會說話（6）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四、生命有愛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2.我長大了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3-2走向戶外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4  </w:t>
            </w:r>
            <w:r w:rsidRPr="00B83C6A">
              <w:rPr>
                <w:rFonts w:hint="eastAsia"/>
                <w:sz w:val="16"/>
                <w:szCs w:val="16"/>
              </w:rPr>
              <w:t>Ww  Xx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兩步驟的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乘法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服務行動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班級發表練習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pStyle w:val="a7"/>
              <w:spacing w:line="240" w:lineRule="auto"/>
              <w:ind w:left="0" w:firstLine="0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color w:val="FF0000"/>
                <w:u w:color="FF0000"/>
                <w:lang w:val="zh-TW"/>
              </w:rPr>
              <w:t>多元評量週</w:t>
            </w:r>
          </w:p>
        </w:tc>
      </w:tr>
      <w:tr w:rsidR="00064208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13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5/6-5/10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十、小讀者樂園(4)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人權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十一、喜歡讀書的人(1)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四、欲穿啥(1)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、分分看(3)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4-3色彩大集合（6）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四、生命有愛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2.我長大了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4-1讓環境更美好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4  </w:t>
            </w:r>
            <w:r w:rsidRPr="00B83C6A">
              <w:rPr>
                <w:rFonts w:hint="eastAsia"/>
                <w:sz w:val="16"/>
                <w:szCs w:val="16"/>
              </w:rPr>
              <w:t>Ww  Xx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分分看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運動會預演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u w:color="FF0000"/>
              </w:rPr>
              <w:t>5/11運動會</w:t>
            </w:r>
          </w:p>
        </w:tc>
      </w:tr>
      <w:tr w:rsidR="00064208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14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5/13-5/17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十一、喜歡讀書的人(4)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統整活動三(1)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四、欲穿啥(1)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、分分看(3)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5-1雨來了（6）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評量週</w:t>
            </w:r>
          </w:p>
          <w:p w:rsidR="00064208" w:rsidRPr="007C33BC" w:rsidRDefault="00064208" w:rsidP="0006420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五、生活環境好幫手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1.愛校總動員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◎家政教育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4-1讓環境更美好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【家政教育】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4  </w:t>
            </w:r>
            <w:r w:rsidRPr="00B83C6A">
              <w:rPr>
                <w:rFonts w:hint="eastAsia"/>
                <w:sz w:val="16"/>
                <w:szCs w:val="16"/>
              </w:rPr>
              <w:t>Ww  Xx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分分看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20" w:lineRule="atLeas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5/16宣導活動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u w:color="FF0000"/>
              </w:rPr>
              <w:t>5/17運動會補假</w:t>
            </w:r>
          </w:p>
        </w:tc>
      </w:tr>
      <w:tr w:rsidR="00064208" w:rsidRPr="007C33BC" w:rsidTr="009632BF">
        <w:tblPrEx>
          <w:shd w:val="clear" w:color="auto" w:fill="CED7E7"/>
        </w:tblPrEx>
        <w:trPr>
          <w:gridAfter w:val="1"/>
          <w:wAfter w:w="15" w:type="dxa"/>
          <w:trHeight w:val="1415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15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5/20-5/24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統整活動三(1)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單元主題引導(1)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十二、黃狗生蛋(3)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性別平等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五、坐火車(1)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、分分看(3)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5-2.雨天的發現（6）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五、生活環境好幫手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2.愛物惜物一起來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◎家政教育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4-2小小綠色生活家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5  </w:t>
            </w:r>
            <w:r w:rsidRPr="00B83C6A">
              <w:rPr>
                <w:rFonts w:hint="eastAsia"/>
                <w:sz w:val="16"/>
                <w:szCs w:val="16"/>
              </w:rPr>
              <w:t>Yy  Zz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分分看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服務行動討論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208" w:rsidRPr="007C33BC" w:rsidTr="007903F7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16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5/27-5/31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合作與關懷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十二、黃狗生蛋(2)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性別平等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十三、小孩秤大象(3)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性別平等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五、坐火車(1)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八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加法和減法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5-2.雨天的發現（6）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五、生活環境好幫手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2.愛物惜物一起來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◎家政教育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◎生涯發展教育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4-2小小綠色生活家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5  </w:t>
            </w:r>
            <w:r w:rsidRPr="00B83C6A">
              <w:rPr>
                <w:rFonts w:hint="eastAsia"/>
                <w:sz w:val="16"/>
                <w:szCs w:val="16"/>
              </w:rPr>
              <w:t>Yy  Zz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加法和減法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服務行動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208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17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6/3-6/7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樂觀與進取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十三、小孩秤大象(2)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性別平等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【生涯發展教育】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十四、勇士射太陽(2)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五、坐火車(1)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八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加法和減法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【性別平等教育】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【人權教育】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5-3.雨停了（6）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六、我的暑假生活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1.戶外活動樂趣多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5-1生活大不同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sz w:val="16"/>
                <w:szCs w:val="16"/>
              </w:rPr>
              <w:t xml:space="preserve">Unit 5  </w:t>
            </w:r>
            <w:r w:rsidRPr="00B83C6A">
              <w:rPr>
                <w:rFonts w:hint="eastAsia"/>
                <w:sz w:val="16"/>
                <w:szCs w:val="16"/>
              </w:rPr>
              <w:t>Yy  Zz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加法和減法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服務行動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  <w:lang w:val="en-US"/>
              </w:rPr>
              <w:t>6/7</w:t>
            </w: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端午節</w:t>
            </w:r>
          </w:p>
        </w:tc>
      </w:tr>
      <w:tr w:rsidR="00064208" w:rsidRPr="007C33BC" w:rsidTr="00A454A3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18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6/10-6/14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樂觀與進取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十四、勇士射太陽(3)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統整活動四(2)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鬥陣聽故事三(1)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九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、平面圖形與立體形體(3)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6-1.成長的足跡（6）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六、我的暑假生活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1.戶外活動樂趣多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5-1生活大不同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教育】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rFonts w:hint="eastAsia"/>
                <w:sz w:val="16"/>
                <w:szCs w:val="16"/>
              </w:rPr>
              <w:t>Review 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平面圖形與立體形體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20" w:lineRule="atLeas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6/13宣導活動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208" w:rsidRPr="007C33BC" w:rsidTr="008F540A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lastRenderedPageBreak/>
              <w:t>19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6/17-6/21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pStyle w:val="2"/>
              <w:spacing w:line="280" w:lineRule="exact"/>
              <w:rPr>
                <w:rFonts w:asciiTheme="minorEastAsia" w:eastAsiaTheme="minorEastAsia" w:hAnsiTheme="minorEastAsia" w:hint="default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  <w:lang w:val="zh-TW"/>
              </w:rPr>
              <w:t>樂觀與進取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閱讀敲敲門二 月光河(2)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性別平等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唸謠－來換衫(1)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九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、平面圖形與立體形體(3)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6-2.大家的回顧展（6）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六、我的暑假生活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2.暑假玩樂去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5-2文化嘉年華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rFonts w:hint="eastAsia"/>
                <w:sz w:val="16"/>
                <w:szCs w:val="16"/>
              </w:rPr>
              <w:t>Review 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平面圖形與立體形體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服務行動反思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pStyle w:val="a7"/>
              <w:spacing w:line="240" w:lineRule="auto"/>
              <w:ind w:left="0" w:firstLine="0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4"/>
                <w:szCs w:val="24"/>
                <w:u w:color="FF0000"/>
                <w:lang w:val="zh-TW"/>
              </w:rPr>
              <w:t>6/20、21第三次評量</w:t>
            </w:r>
          </w:p>
        </w:tc>
      </w:tr>
      <w:tr w:rsidR="00064208" w:rsidRPr="007C33BC" w:rsidTr="009A1B52">
        <w:tblPrEx>
          <w:shd w:val="clear" w:color="auto" w:fill="CED7E7"/>
        </w:tblPrEx>
        <w:trPr>
          <w:gridAfter w:val="1"/>
          <w:wAfter w:w="15" w:type="dxa"/>
          <w:trHeight w:val="142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 w:cs="新細明體"/>
                <w:sz w:val="22"/>
                <w:szCs w:val="22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20</w:t>
            </w:r>
          </w:p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2"/>
                <w:szCs w:val="22"/>
              </w:rPr>
              <w:t>6/24-6/28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t>樂觀與進取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閱讀敲敲門二 月光河(1)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性別平等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來唱節日的歌－我愛阿爸(1)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家政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</w:t>
            </w:r>
            <w:r w:rsidRPr="007C33BC">
              <w:rPr>
                <w:rFonts w:asciiTheme="minorEastAsia" w:eastAsiaTheme="minorEastAsia" w:hAnsiTheme="minorEastAsia" w:hint="eastAsia"/>
                <w:sz w:val="20"/>
              </w:rPr>
              <w:t>環境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</w:rPr>
              <w:t>九</w:t>
            </w:r>
            <w:r w:rsidRPr="007C33BC">
              <w:rPr>
                <w:rFonts w:asciiTheme="minorEastAsia" w:eastAsiaTheme="minorEastAsia" w:hAnsiTheme="minorEastAsia"/>
                <w:sz w:val="20"/>
              </w:rPr>
              <w:t>、平面圖形與立體形體(3)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【環境教育】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ind w:left="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6-3.期待新生活（6）</w:t>
            </w:r>
          </w:p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【生涯發展教育】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評量週</w:t>
            </w:r>
          </w:p>
          <w:p w:rsidR="00064208" w:rsidRPr="007C33BC" w:rsidRDefault="00064208" w:rsidP="0006420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休業式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六、我的暑假生活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2.暑假玩樂去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◎環境教育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◎性別平等教育</w:t>
            </w:r>
          </w:p>
          <w:p w:rsidR="00064208" w:rsidRPr="007C33BC" w:rsidRDefault="00064208" w:rsidP="00064208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◎人權教育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33BC">
              <w:rPr>
                <w:rFonts w:asciiTheme="minorEastAsia" w:eastAsiaTheme="minorEastAsia" w:hAnsiTheme="minorEastAsia" w:hint="eastAsia"/>
                <w:sz w:val="20"/>
                <w:szCs w:val="20"/>
              </w:rPr>
              <w:t>5-2文化嘉年華</w:t>
            </w:r>
            <w:r w:rsidRPr="007C33BC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B83C6A">
              <w:rPr>
                <w:rFonts w:hint="eastAsia"/>
                <w:sz w:val="16"/>
                <w:szCs w:val="16"/>
              </w:rPr>
              <w:t>Review 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/>
                <w:sz w:val="20"/>
              </w:rPr>
              <w:t>平面圖形與立體形體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hint="eastAsia"/>
              </w:rPr>
              <w:t>wig達標慶祝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color w:val="FF0000"/>
                <w:sz w:val="20"/>
                <w:szCs w:val="20"/>
                <w:u w:color="FF0000"/>
              </w:rPr>
              <w:t>6/28休業式</w:t>
            </w:r>
          </w:p>
        </w:tc>
      </w:tr>
      <w:tr w:rsidR="00064208" w:rsidRPr="007C33BC" w:rsidTr="00A454A3">
        <w:tblPrEx>
          <w:shd w:val="clear" w:color="auto" w:fill="CED7E7"/>
        </w:tblPrEx>
        <w:trPr>
          <w:gridAfter w:val="1"/>
          <w:wAfter w:w="15" w:type="dxa"/>
          <w:trHeight w:val="1077"/>
          <w:jc w:val="center"/>
        </w:trPr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C33BC">
              <w:rPr>
                <w:rFonts w:asciiTheme="minorEastAsia" w:eastAsiaTheme="minorEastAsia" w:hAnsiTheme="minorEastAsia" w:cs="新細明體"/>
                <w:sz w:val="20"/>
                <w:szCs w:val="20"/>
              </w:rPr>
              <w:lastRenderedPageBreak/>
              <w:t>實際授課總節數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58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455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4208" w:rsidRPr="007C33BC" w:rsidTr="00A454A3">
        <w:tblPrEx>
          <w:shd w:val="clear" w:color="auto" w:fill="CED7E7"/>
        </w:tblPrEx>
        <w:trPr>
          <w:gridAfter w:val="1"/>
          <w:wAfter w:w="15" w:type="dxa"/>
          <w:trHeight w:val="706"/>
          <w:jc w:val="center"/>
        </w:trPr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4208" w:rsidRPr="007C33BC" w:rsidRDefault="00064208" w:rsidP="0006420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D7868" w:rsidRPr="007C33BC" w:rsidRDefault="002D7868" w:rsidP="007C33BC">
      <w:pPr>
        <w:jc w:val="center"/>
        <w:rPr>
          <w:rFonts w:asciiTheme="minorEastAsia" w:eastAsiaTheme="minorEastAsia" w:hAnsiTheme="minorEastAsia"/>
        </w:rPr>
      </w:pPr>
    </w:p>
    <w:sectPr w:rsidR="002D7868" w:rsidRPr="007C33BC">
      <w:headerReference w:type="default" r:id="rId7"/>
      <w:footerReference w:type="default" r:id="rId8"/>
      <w:pgSz w:w="16840" w:h="11900" w:orient="landscape"/>
      <w:pgMar w:top="851" w:right="851" w:bottom="851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15" w:rsidRDefault="00557A15">
      <w:r>
        <w:separator/>
      </w:r>
    </w:p>
  </w:endnote>
  <w:endnote w:type="continuationSeparator" w:id="0">
    <w:p w:rsidR="00557A15" w:rsidRDefault="0055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A9" w:rsidRDefault="00D176A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064208">
      <w:rPr>
        <w:noProof/>
      </w:rPr>
      <w:t>14</w:t>
    </w:r>
    <w:r>
      <w:fldChar w:fldCharType="end"/>
    </w:r>
  </w:p>
  <w:p w:rsidR="00D176A9" w:rsidRDefault="00D176A9">
    <w:pPr>
      <w:pStyle w:val="a5"/>
    </w:pPr>
    <w:r>
      <w:t xml:space="preserve">                                                            </w:t>
    </w:r>
    <w:r>
      <w:rPr>
        <w:rFonts w:ascii="新細明體" w:eastAsia="新細明體" w:hAnsi="新細明體" w:cs="新細明體"/>
      </w:rPr>
      <w:t>教學進度表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15" w:rsidRDefault="00557A15">
      <w:r>
        <w:separator/>
      </w:r>
    </w:p>
  </w:footnote>
  <w:footnote w:type="continuationSeparator" w:id="0">
    <w:p w:rsidR="00557A15" w:rsidRDefault="0055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A9" w:rsidRDefault="00D176A9">
    <w:pPr>
      <w:pStyle w:val="a4"/>
    </w:pPr>
    <w:r>
      <w:rPr>
        <w:rFonts w:hint="eastAsia"/>
      </w:rPr>
      <w:t>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7868"/>
    <w:rsid w:val="00006961"/>
    <w:rsid w:val="00047DCE"/>
    <w:rsid w:val="00064208"/>
    <w:rsid w:val="00135721"/>
    <w:rsid w:val="0013777F"/>
    <w:rsid w:val="00146F10"/>
    <w:rsid w:val="00154ED0"/>
    <w:rsid w:val="00161913"/>
    <w:rsid w:val="00170B16"/>
    <w:rsid w:val="00171D33"/>
    <w:rsid w:val="001E4AE9"/>
    <w:rsid w:val="00283900"/>
    <w:rsid w:val="00295680"/>
    <w:rsid w:val="002A367E"/>
    <w:rsid w:val="002D7868"/>
    <w:rsid w:val="00317074"/>
    <w:rsid w:val="0039457D"/>
    <w:rsid w:val="003970C0"/>
    <w:rsid w:val="004030DD"/>
    <w:rsid w:val="00411442"/>
    <w:rsid w:val="004665BD"/>
    <w:rsid w:val="0049268F"/>
    <w:rsid w:val="004E2D85"/>
    <w:rsid w:val="00557A15"/>
    <w:rsid w:val="00586D74"/>
    <w:rsid w:val="005E56BC"/>
    <w:rsid w:val="00606394"/>
    <w:rsid w:val="006A176E"/>
    <w:rsid w:val="00713E41"/>
    <w:rsid w:val="007C0A65"/>
    <w:rsid w:val="007C33BC"/>
    <w:rsid w:val="0082053B"/>
    <w:rsid w:val="00881358"/>
    <w:rsid w:val="008A5C28"/>
    <w:rsid w:val="008E0E58"/>
    <w:rsid w:val="0090330A"/>
    <w:rsid w:val="00926B3D"/>
    <w:rsid w:val="00A44062"/>
    <w:rsid w:val="00A454A3"/>
    <w:rsid w:val="00A52E90"/>
    <w:rsid w:val="00A60F9C"/>
    <w:rsid w:val="00A72850"/>
    <w:rsid w:val="00A818A1"/>
    <w:rsid w:val="00B650C6"/>
    <w:rsid w:val="00B66CC4"/>
    <w:rsid w:val="00B744FA"/>
    <w:rsid w:val="00CA709B"/>
    <w:rsid w:val="00CB584C"/>
    <w:rsid w:val="00D0660F"/>
    <w:rsid w:val="00D176A9"/>
    <w:rsid w:val="00D7369A"/>
    <w:rsid w:val="00D93492"/>
    <w:rsid w:val="00DA5A36"/>
    <w:rsid w:val="00E0448A"/>
    <w:rsid w:val="00E20A9E"/>
    <w:rsid w:val="00EC1D2C"/>
    <w:rsid w:val="00F02864"/>
    <w:rsid w:val="00F35BBB"/>
    <w:rsid w:val="00F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24A36"/>
  <w15:docId w15:val="{BC62402E-223D-4BEC-8C43-D1DE07A6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  <w:lang w:val="zh-TW"/>
    </w:rPr>
  </w:style>
  <w:style w:type="paragraph" w:customStyle="1" w:styleId="a6">
    <w:name w:val="六大議題粗體"/>
    <w:pPr>
      <w:spacing w:line="280" w:lineRule="exact"/>
      <w:ind w:left="100" w:hanging="100"/>
    </w:pPr>
    <w:rPr>
      <w:rFonts w:ascii="Arial Unicode MS" w:eastAsia="Times New Roman" w:hAnsi="Arial Unicode MS" w:cs="Arial Unicode MS" w:hint="eastAsia"/>
      <w:b/>
      <w:bCs/>
      <w:color w:val="000000"/>
      <w:sz w:val="22"/>
      <w:szCs w:val="22"/>
      <w:u w:color="000000"/>
    </w:rPr>
  </w:style>
  <w:style w:type="paragraph" w:styleId="3">
    <w:name w:val="Body Text 3"/>
    <w:pPr>
      <w:widowControl w:val="0"/>
    </w:pPr>
    <w:rPr>
      <w:rFonts w:ascii="細明體" w:eastAsia="細明體" w:hAnsi="細明體" w:cs="細明體"/>
      <w:color w:val="000000"/>
      <w:kern w:val="2"/>
      <w:u w:color="000000"/>
    </w:rPr>
  </w:style>
  <w:style w:type="paragraph" w:customStyle="1" w:styleId="2">
    <w:name w:val="2.表頭文字"/>
    <w:pPr>
      <w:widowControl w:val="0"/>
      <w:jc w:val="center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7">
    <w:name w:val="分段能力指標"/>
    <w:pPr>
      <w:widowControl w:val="0"/>
      <w:spacing w:line="280" w:lineRule="exact"/>
      <w:ind w:left="595" w:hanging="567"/>
    </w:pPr>
    <w:rPr>
      <w:rFonts w:ascii="華康標宋體" w:eastAsia="華康標宋體" w:hAnsi="華康標宋體" w:cs="華康標宋體"/>
      <w:color w:val="000000"/>
      <w:kern w:val="2"/>
      <w:u w:color="000000"/>
    </w:rPr>
  </w:style>
  <w:style w:type="paragraph" w:customStyle="1" w:styleId="a8">
    <w:name w:val="國小題目"/>
    <w:basedOn w:val="a"/>
    <w:rsid w:val="00295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napToGrid w:val="0"/>
    </w:pPr>
    <w:rPr>
      <w:rFonts w:ascii="標楷體" w:eastAsia="標楷體" w:cs="Times New Roman"/>
      <w:color w:val="auto"/>
      <w:kern w:val="0"/>
      <w:sz w:val="28"/>
      <w:bdr w:val="none" w:sz="0" w:space="0" w:color="auto"/>
      <w:lang w:val="en-US"/>
    </w:rPr>
  </w:style>
  <w:style w:type="paragraph" w:styleId="a9">
    <w:name w:val="header"/>
    <w:basedOn w:val="a"/>
    <w:link w:val="aa"/>
    <w:uiPriority w:val="99"/>
    <w:unhideWhenUsed/>
    <w:rsid w:val="00881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81358"/>
    <w:rPr>
      <w:rFonts w:eastAsia="Arial Unicode MS" w:cs="Arial Unicode MS"/>
      <w:color w:val="000000"/>
      <w:kern w:val="2"/>
      <w:u w:color="000000"/>
      <w:lang w:val="zh-TW"/>
    </w:rPr>
  </w:style>
  <w:style w:type="paragraph" w:styleId="ab">
    <w:name w:val="Balloon Text"/>
    <w:basedOn w:val="a"/>
    <w:link w:val="ac"/>
    <w:uiPriority w:val="99"/>
    <w:semiHidden/>
    <w:unhideWhenUsed/>
    <w:rsid w:val="0015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54ED0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2A6F-24B0-41B6-A958-E337CA72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23</Pages>
  <Words>1467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張禎蘭</dc:creator>
  <cp:lastModifiedBy>Windows 使用者</cp:lastModifiedBy>
  <cp:revision>21</cp:revision>
  <cp:lastPrinted>2018-07-11T02:18:00Z</cp:lastPrinted>
  <dcterms:created xsi:type="dcterms:W3CDTF">2018-07-01T11:33:00Z</dcterms:created>
  <dcterms:modified xsi:type="dcterms:W3CDTF">2018-07-23T04:10:00Z</dcterms:modified>
</cp:coreProperties>
</file>