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9FCF" w14:textId="059C9FA3" w:rsidR="00054F44" w:rsidRPr="00905602" w:rsidRDefault="00054F44" w:rsidP="00054F44">
      <w:pPr>
        <w:jc w:val="center"/>
        <w:rPr>
          <w:rFonts w:asciiTheme="minorEastAsia" w:hAnsiTheme="minorEastAsia"/>
          <w:sz w:val="32"/>
          <w:szCs w:val="32"/>
        </w:rPr>
      </w:pPr>
      <w:r w:rsidRPr="00905602">
        <w:rPr>
          <w:rFonts w:asciiTheme="minorEastAsia" w:hAnsiTheme="minorEastAsia" w:hint="eastAsia"/>
          <w:sz w:val="32"/>
          <w:szCs w:val="32"/>
        </w:rPr>
        <w:t>基隆市</w:t>
      </w:r>
      <w:r w:rsidR="004A0DAC">
        <w:rPr>
          <w:rFonts w:asciiTheme="minorEastAsia" w:hAnsiTheme="minorEastAsia" w:hint="eastAsia"/>
          <w:sz w:val="32"/>
          <w:szCs w:val="32"/>
        </w:rPr>
        <w:t>中正國小108學年度</w:t>
      </w:r>
      <w:r>
        <w:rPr>
          <w:rFonts w:asciiTheme="minorEastAsia" w:hAnsiTheme="minorEastAsia" w:hint="eastAsia"/>
          <w:sz w:val="32"/>
          <w:szCs w:val="32"/>
        </w:rPr>
        <w:t>戶外教育</w:t>
      </w:r>
      <w:r w:rsidRPr="00905602">
        <w:rPr>
          <w:rFonts w:asciiTheme="minorEastAsia" w:hAnsiTheme="minorEastAsia" w:hint="eastAsia"/>
          <w:sz w:val="32"/>
          <w:szCs w:val="32"/>
        </w:rPr>
        <w:t>「海廢不迴游」實施計畫</w:t>
      </w:r>
    </w:p>
    <w:p w14:paraId="36529D2B" w14:textId="77777777" w:rsidR="00054F44" w:rsidRPr="00905602" w:rsidRDefault="00054F44" w:rsidP="00054F44"/>
    <w:p w14:paraId="1A6453B7" w14:textId="77777777" w:rsidR="00054F44" w:rsidRPr="00905602" w:rsidRDefault="00054F44" w:rsidP="00054F44">
      <w:r w:rsidRPr="00905602">
        <w:rPr>
          <w:rFonts w:hint="eastAsia"/>
        </w:rPr>
        <w:t>壹、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目的</w:t>
      </w:r>
    </w:p>
    <w:p w14:paraId="15EC45D6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一、透過海廢藝術再生，提升多元媒材創作能力。</w:t>
      </w:r>
    </w:p>
    <w:p w14:paraId="243FD89E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二、在撿拾海廢過程中，了解人類活動對於環境的影響，增強環境保護意願。</w:t>
      </w:r>
    </w:p>
    <w:p w14:paraId="4065EFE1" w14:textId="77777777" w:rsidR="00054F44" w:rsidRPr="00905602" w:rsidRDefault="00054F44" w:rsidP="00054F44">
      <w:r w:rsidRPr="00905602">
        <w:rPr>
          <w:rFonts w:hint="eastAsia"/>
        </w:rPr>
        <w:t>貳、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辦理單位</w:t>
      </w:r>
    </w:p>
    <w:p w14:paraId="21B05359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一、主辦單位：教育部、基隆市教育處</w:t>
      </w:r>
    </w:p>
    <w:p w14:paraId="047A3130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二、承辦單位：基隆市中正國小</w:t>
      </w:r>
    </w:p>
    <w:p w14:paraId="5EBDA639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三、協辦單位：</w:t>
      </w:r>
      <w:r>
        <w:rPr>
          <w:rFonts w:hint="eastAsia"/>
        </w:rPr>
        <w:t>國立海洋大學海廢基地</w:t>
      </w:r>
    </w:p>
    <w:p w14:paraId="2C9EC3DB" w14:textId="77777777" w:rsidR="00054F44" w:rsidRPr="00905602" w:rsidRDefault="00054F44" w:rsidP="00054F44">
      <w:r w:rsidRPr="00905602">
        <w:rPr>
          <w:rFonts w:hint="eastAsia"/>
        </w:rPr>
        <w:t>參、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活動期程</w:t>
      </w:r>
    </w:p>
    <w:p w14:paraId="61CC78A8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一、</w:t>
      </w:r>
      <w:r>
        <w:rPr>
          <w:rFonts w:hint="eastAsia"/>
        </w:rPr>
        <w:t>報名日期</w:t>
      </w:r>
      <w:r w:rsidRPr="00905602">
        <w:rPr>
          <w:rFonts w:hint="eastAsia"/>
        </w:rPr>
        <w:t>：</w:t>
      </w:r>
      <w:r w:rsidRPr="00905602">
        <w:rPr>
          <w:rFonts w:hint="eastAsia"/>
        </w:rPr>
        <w:t xml:space="preserve">109 </w:t>
      </w:r>
      <w:r w:rsidRPr="00905602">
        <w:rPr>
          <w:rFonts w:hint="eastAsia"/>
        </w:rPr>
        <w:t>年</w:t>
      </w:r>
      <w:r w:rsidRPr="00905602">
        <w:rPr>
          <w:rFonts w:hint="eastAsia"/>
        </w:rPr>
        <w:t xml:space="preserve"> </w:t>
      </w:r>
      <w:r>
        <w:rPr>
          <w:rFonts w:hint="eastAsia"/>
        </w:rPr>
        <w:t>4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月</w:t>
      </w:r>
      <w:r w:rsidRPr="00905602">
        <w:rPr>
          <w:rFonts w:hint="eastAsia"/>
        </w:rPr>
        <w:t xml:space="preserve"> </w:t>
      </w:r>
      <w:r>
        <w:rPr>
          <w:rFonts w:hint="eastAsia"/>
        </w:rPr>
        <w:t>1</w:t>
      </w:r>
      <w:r w:rsidRPr="00905602">
        <w:rPr>
          <w:rFonts w:hint="eastAsia"/>
        </w:rPr>
        <w:t xml:space="preserve">5 </w:t>
      </w:r>
      <w:r w:rsidRPr="00905602">
        <w:rPr>
          <w:rFonts w:hint="eastAsia"/>
        </w:rPr>
        <w:t>日</w:t>
      </w:r>
      <w:r w:rsidRPr="00905602">
        <w:rPr>
          <w:rFonts w:hint="eastAsia"/>
        </w:rPr>
        <w:t>(</w:t>
      </w:r>
      <w:r>
        <w:rPr>
          <w:rFonts w:hint="eastAsia"/>
        </w:rPr>
        <w:t>三</w:t>
      </w:r>
      <w:r w:rsidRPr="00905602">
        <w:rPr>
          <w:rFonts w:hint="eastAsia"/>
        </w:rPr>
        <w:t>)</w:t>
      </w:r>
      <w:r w:rsidRPr="00905602">
        <w:rPr>
          <w:rFonts w:hint="eastAsia"/>
        </w:rPr>
        <w:t>至</w:t>
      </w:r>
      <w:r w:rsidRPr="00905602">
        <w:rPr>
          <w:rFonts w:hint="eastAsia"/>
        </w:rPr>
        <w:t xml:space="preserve"> </w:t>
      </w:r>
      <w:r>
        <w:rPr>
          <w:rFonts w:hint="eastAsia"/>
        </w:rPr>
        <w:t>4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月</w:t>
      </w:r>
      <w:r w:rsidRPr="00905602">
        <w:rPr>
          <w:rFonts w:hint="eastAsia"/>
        </w:rPr>
        <w:t xml:space="preserve"> 2</w:t>
      </w:r>
      <w:r>
        <w:rPr>
          <w:rFonts w:hint="eastAsia"/>
        </w:rPr>
        <w:t>4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日</w:t>
      </w:r>
      <w:r w:rsidRPr="00905602">
        <w:rPr>
          <w:rFonts w:hint="eastAsia"/>
        </w:rPr>
        <w:t>(</w:t>
      </w:r>
      <w:r>
        <w:rPr>
          <w:rFonts w:hint="eastAsia"/>
        </w:rPr>
        <w:t>五</w:t>
      </w:r>
      <w:r w:rsidRPr="00905602">
        <w:rPr>
          <w:rFonts w:hint="eastAsia"/>
        </w:rPr>
        <w:t>)</w:t>
      </w:r>
      <w:r w:rsidRPr="00905602">
        <w:rPr>
          <w:rFonts w:hint="eastAsia"/>
        </w:rPr>
        <w:t>。</w:t>
      </w:r>
    </w:p>
    <w:p w14:paraId="7C3DA589" w14:textId="77777777" w:rsidR="00054F44" w:rsidRDefault="00054F44" w:rsidP="00054F44"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二、</w:t>
      </w:r>
      <w:r>
        <w:rPr>
          <w:rFonts w:hint="eastAsia"/>
        </w:rPr>
        <w:t>活動日期</w:t>
      </w:r>
      <w:r w:rsidRPr="00905602">
        <w:rPr>
          <w:rFonts w:hint="eastAsia"/>
        </w:rPr>
        <w:t>：</w:t>
      </w:r>
      <w:r w:rsidRPr="00905602">
        <w:rPr>
          <w:rFonts w:hint="eastAsia"/>
        </w:rPr>
        <w:t xml:space="preserve">109 </w:t>
      </w:r>
      <w:r w:rsidRPr="00905602">
        <w:rPr>
          <w:rFonts w:hint="eastAsia"/>
        </w:rPr>
        <w:t>年</w:t>
      </w:r>
      <w:r>
        <w:rPr>
          <w:rFonts w:hint="eastAsia"/>
        </w:rPr>
        <w:t>5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月</w:t>
      </w:r>
      <w:r>
        <w:rPr>
          <w:rFonts w:hint="eastAsia"/>
        </w:rPr>
        <w:t>1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日</w:t>
      </w:r>
      <w:r>
        <w:rPr>
          <w:rFonts w:hint="eastAsia"/>
        </w:rPr>
        <w:t>~5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Pr="00905602">
        <w:t xml:space="preserve"> </w:t>
      </w:r>
      <w:r>
        <w:rPr>
          <w:rFonts w:hint="eastAsia"/>
        </w:rPr>
        <w:t>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6404772C" w14:textId="77777777" w:rsidR="00054F44" w:rsidRPr="00905602" w:rsidRDefault="00054F44" w:rsidP="00054F44">
      <w:r>
        <w:rPr>
          <w:rFonts w:hint="eastAsia"/>
        </w:rPr>
        <w:t xml:space="preserve"> </w:t>
      </w:r>
      <w:r>
        <w:rPr>
          <w:rFonts w:hint="eastAsia"/>
        </w:rPr>
        <w:t>三、活動人數：每梯次參加學生人數上限</w:t>
      </w:r>
      <w:r>
        <w:rPr>
          <w:rFonts w:hint="eastAsia"/>
        </w:rPr>
        <w:t>45</w:t>
      </w:r>
      <w:r>
        <w:rPr>
          <w:rFonts w:hint="eastAsia"/>
        </w:rPr>
        <w:t>人。</w:t>
      </w:r>
    </w:p>
    <w:p w14:paraId="1A5CBD4F" w14:textId="77777777" w:rsidR="00054F44" w:rsidRPr="00905602" w:rsidRDefault="00054F44" w:rsidP="00054F44">
      <w:r w:rsidRPr="00905602">
        <w:rPr>
          <w:rFonts w:hint="eastAsia"/>
        </w:rPr>
        <w:t>肆、</w:t>
      </w:r>
      <w:r w:rsidRPr="00905602">
        <w:rPr>
          <w:rFonts w:hint="eastAsia"/>
        </w:rPr>
        <w:t xml:space="preserve"> </w:t>
      </w:r>
      <w:r>
        <w:rPr>
          <w:rFonts w:hint="eastAsia"/>
        </w:rPr>
        <w:t>活動內容</w:t>
      </w:r>
    </w:p>
    <w:p w14:paraId="72D74FDF" w14:textId="77777777" w:rsidR="00054F44" w:rsidRPr="00905602" w:rsidRDefault="00054F44" w:rsidP="00054F44">
      <w:pPr>
        <w:ind w:left="566" w:hangingChars="236" w:hanging="566"/>
      </w:pPr>
      <w:r w:rsidRPr="00905602">
        <w:rPr>
          <w:rFonts w:hint="eastAsia"/>
        </w:rPr>
        <w:t xml:space="preserve"> 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2303"/>
        <w:gridCol w:w="2293"/>
        <w:gridCol w:w="2287"/>
        <w:gridCol w:w="2287"/>
      </w:tblGrid>
      <w:tr w:rsidR="00054F44" w14:paraId="420BCB1C" w14:textId="77777777" w:rsidTr="006466C1">
        <w:tc>
          <w:tcPr>
            <w:tcW w:w="2407" w:type="dxa"/>
          </w:tcPr>
          <w:p w14:paraId="4920057D" w14:textId="77777777" w:rsidR="00054F44" w:rsidRDefault="00054F44" w:rsidP="006466C1">
            <w:r>
              <w:rPr>
                <w:rFonts w:hint="eastAsia"/>
              </w:rPr>
              <w:t>時間</w:t>
            </w:r>
          </w:p>
        </w:tc>
        <w:tc>
          <w:tcPr>
            <w:tcW w:w="2407" w:type="dxa"/>
          </w:tcPr>
          <w:p w14:paraId="6C7F6067" w14:textId="77777777" w:rsidR="00054F44" w:rsidRDefault="00054F44" w:rsidP="006466C1">
            <w:r>
              <w:rPr>
                <w:rFonts w:hint="eastAsia"/>
              </w:rPr>
              <w:t>活動內容</w:t>
            </w:r>
          </w:p>
        </w:tc>
        <w:tc>
          <w:tcPr>
            <w:tcW w:w="2407" w:type="dxa"/>
          </w:tcPr>
          <w:p w14:paraId="6DA24102" w14:textId="77777777" w:rsidR="00054F44" w:rsidRDefault="00054F44" w:rsidP="006466C1">
            <w:r>
              <w:rPr>
                <w:rFonts w:hint="eastAsia"/>
              </w:rPr>
              <w:t>講師</w:t>
            </w:r>
          </w:p>
        </w:tc>
        <w:tc>
          <w:tcPr>
            <w:tcW w:w="2407" w:type="dxa"/>
          </w:tcPr>
          <w:p w14:paraId="04A4D1A8" w14:textId="77777777" w:rsidR="00054F44" w:rsidRDefault="00054F44" w:rsidP="006466C1">
            <w:r>
              <w:rPr>
                <w:rFonts w:hint="eastAsia"/>
              </w:rPr>
              <w:t>備註</w:t>
            </w:r>
          </w:p>
        </w:tc>
      </w:tr>
      <w:tr w:rsidR="00054F44" w14:paraId="2FE5B500" w14:textId="77777777" w:rsidTr="006466C1">
        <w:tc>
          <w:tcPr>
            <w:tcW w:w="2407" w:type="dxa"/>
          </w:tcPr>
          <w:p w14:paraId="597BCA09" w14:textId="77777777" w:rsidR="00054F44" w:rsidRDefault="00054F44" w:rsidP="006466C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407" w:type="dxa"/>
          </w:tcPr>
          <w:p w14:paraId="7D02A571" w14:textId="77777777" w:rsidR="00054F44" w:rsidRDefault="00054F44" w:rsidP="006466C1">
            <w:r>
              <w:rPr>
                <w:rFonts w:hint="eastAsia"/>
              </w:rPr>
              <w:t>海洋廢棄物種類與海洋環境保育重要性</w:t>
            </w:r>
          </w:p>
        </w:tc>
        <w:tc>
          <w:tcPr>
            <w:tcW w:w="2407" w:type="dxa"/>
          </w:tcPr>
          <w:p w14:paraId="6991C8A6" w14:textId="77777777" w:rsidR="00054F44" w:rsidRDefault="00054F44" w:rsidP="006466C1">
            <w:r>
              <w:rPr>
                <w:rFonts w:hint="eastAsia"/>
              </w:rPr>
              <w:t>國立台灣海洋大學海廢中心</w:t>
            </w:r>
          </w:p>
          <w:p w14:paraId="18CB7807" w14:textId="77777777" w:rsidR="00054F44" w:rsidRPr="00BE6711" w:rsidRDefault="00054F44" w:rsidP="006466C1">
            <w:r>
              <w:rPr>
                <w:rFonts w:hint="eastAsia"/>
              </w:rPr>
              <w:t>陳信助老師</w:t>
            </w:r>
          </w:p>
        </w:tc>
        <w:tc>
          <w:tcPr>
            <w:tcW w:w="2407" w:type="dxa"/>
          </w:tcPr>
          <w:p w14:paraId="50C85159" w14:textId="77777777" w:rsidR="00054F44" w:rsidRDefault="00054F44" w:rsidP="006466C1"/>
        </w:tc>
      </w:tr>
      <w:tr w:rsidR="00054F44" w14:paraId="0495D2AA" w14:textId="77777777" w:rsidTr="006466C1">
        <w:tc>
          <w:tcPr>
            <w:tcW w:w="2407" w:type="dxa"/>
          </w:tcPr>
          <w:p w14:paraId="1A5D8989" w14:textId="77777777" w:rsidR="00054F44" w:rsidRDefault="00054F44" w:rsidP="006466C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407" w:type="dxa"/>
          </w:tcPr>
          <w:p w14:paraId="1171F9A8" w14:textId="77777777" w:rsidR="00054F44" w:rsidRDefault="00054F44" w:rsidP="006466C1">
            <w:r>
              <w:rPr>
                <w:rFonts w:hint="eastAsia"/>
              </w:rPr>
              <w:t>海洋廢棄物</w:t>
            </w:r>
            <w:r>
              <w:rPr>
                <w:rFonts w:hint="eastAsia"/>
              </w:rPr>
              <w:t>DIY</w:t>
            </w:r>
          </w:p>
        </w:tc>
        <w:tc>
          <w:tcPr>
            <w:tcW w:w="2407" w:type="dxa"/>
          </w:tcPr>
          <w:p w14:paraId="5C834DF0" w14:textId="77777777" w:rsidR="00054F44" w:rsidRDefault="00054F44" w:rsidP="006466C1">
            <w:r>
              <w:rPr>
                <w:rFonts w:hint="eastAsia"/>
              </w:rPr>
              <w:t>大東山文創基地</w:t>
            </w:r>
          </w:p>
          <w:p w14:paraId="3451DAF6" w14:textId="77777777" w:rsidR="00054F44" w:rsidRDefault="00054F44" w:rsidP="006466C1">
            <w:r>
              <w:rPr>
                <w:rFonts w:hint="eastAsia"/>
              </w:rPr>
              <w:t>呂華苑老師</w:t>
            </w:r>
          </w:p>
        </w:tc>
        <w:tc>
          <w:tcPr>
            <w:tcW w:w="2407" w:type="dxa"/>
          </w:tcPr>
          <w:p w14:paraId="4349E2FD" w14:textId="77777777" w:rsidR="00054F44" w:rsidRDefault="00054F44" w:rsidP="006466C1"/>
        </w:tc>
      </w:tr>
    </w:tbl>
    <w:p w14:paraId="02BF7391" w14:textId="77777777" w:rsidR="00054F44" w:rsidRPr="00905602" w:rsidRDefault="00054F44" w:rsidP="00054F44">
      <w:pPr>
        <w:ind w:left="566" w:hangingChars="236" w:hanging="566"/>
      </w:pPr>
    </w:p>
    <w:p w14:paraId="05C130CF" w14:textId="77777777" w:rsidR="00054F44" w:rsidRPr="00905602" w:rsidRDefault="00054F44" w:rsidP="00054F44">
      <w:r>
        <w:rPr>
          <w:rFonts w:hint="eastAsia"/>
        </w:rPr>
        <w:t>伍</w:t>
      </w:r>
      <w:r w:rsidRPr="00905602">
        <w:rPr>
          <w:rFonts w:hint="eastAsia"/>
        </w:rPr>
        <w:t>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經費來源：由教育部戶外教育計畫</w:t>
      </w:r>
      <w:r w:rsidRPr="00905602">
        <w:rPr>
          <w:rFonts w:hint="eastAsia"/>
        </w:rPr>
        <w:t xml:space="preserve">108 </w:t>
      </w:r>
      <w:r w:rsidRPr="00905602">
        <w:rPr>
          <w:rFonts w:hint="eastAsia"/>
        </w:rPr>
        <w:t>年度相關經費支應。</w:t>
      </w:r>
    </w:p>
    <w:p w14:paraId="5F7A3257" w14:textId="77777777" w:rsidR="00054F44" w:rsidRPr="00905602" w:rsidRDefault="00054F44" w:rsidP="00054F44">
      <w:r>
        <w:rPr>
          <w:rFonts w:hint="eastAsia"/>
        </w:rPr>
        <w:t>陸</w:t>
      </w:r>
      <w:r w:rsidRPr="00905602">
        <w:rPr>
          <w:rFonts w:hint="eastAsia"/>
        </w:rPr>
        <w:t>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其他</w:t>
      </w:r>
    </w:p>
    <w:p w14:paraId="6DEA2CD4" w14:textId="77777777" w:rsidR="00054F44" w:rsidRPr="00905602" w:rsidRDefault="00054F44" w:rsidP="00054F44">
      <w:r w:rsidRPr="00905602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本活動</w:t>
      </w:r>
      <w:r w:rsidRPr="00905602">
        <w:rPr>
          <w:rFonts w:hint="eastAsia"/>
        </w:rPr>
        <w:t>聯絡人：基隆市中正國民小學</w:t>
      </w:r>
    </w:p>
    <w:p w14:paraId="4BC6ADE3" w14:textId="77777777" w:rsidR="00054F44" w:rsidRPr="00905602" w:rsidRDefault="00054F44" w:rsidP="00054F44">
      <w:r w:rsidRPr="00905602">
        <w:rPr>
          <w:rFonts w:hint="eastAsia"/>
        </w:rPr>
        <w:t xml:space="preserve">       </w:t>
      </w:r>
      <w:r w:rsidRPr="00905602">
        <w:rPr>
          <w:rFonts w:hint="eastAsia"/>
        </w:rPr>
        <w:t>承辦主任：張鳳書主任，專線：</w:t>
      </w:r>
      <w:r w:rsidRPr="00905602">
        <w:rPr>
          <w:rFonts w:hint="eastAsia"/>
        </w:rPr>
        <w:t xml:space="preserve">02-24223064*20 </w:t>
      </w:r>
    </w:p>
    <w:p w14:paraId="2009B475" w14:textId="77777777" w:rsidR="00054F44" w:rsidRPr="00905602" w:rsidRDefault="00054F44" w:rsidP="00054F44">
      <w:r w:rsidRPr="00905602">
        <w:rPr>
          <w:rFonts w:hint="eastAsia"/>
        </w:rPr>
        <w:t xml:space="preserve">       </w:t>
      </w:r>
      <w:r w:rsidRPr="00905602">
        <w:rPr>
          <w:rFonts w:hint="eastAsia"/>
        </w:rPr>
        <w:t>承辦組長：</w:t>
      </w:r>
      <w:r>
        <w:rPr>
          <w:rFonts w:hint="eastAsia"/>
        </w:rPr>
        <w:t>林麗卿</w:t>
      </w:r>
      <w:r w:rsidRPr="00905602">
        <w:rPr>
          <w:rFonts w:hint="eastAsia"/>
        </w:rPr>
        <w:t>組長，專線：</w:t>
      </w:r>
      <w:r w:rsidRPr="00905602">
        <w:rPr>
          <w:rFonts w:hint="eastAsia"/>
        </w:rPr>
        <w:t>02-24223064*21</w:t>
      </w:r>
    </w:p>
    <w:p w14:paraId="2F5CC1EC" w14:textId="77777777" w:rsidR="00054F44" w:rsidRPr="00905602" w:rsidRDefault="00054F44" w:rsidP="00054F44">
      <w:r>
        <w:rPr>
          <w:rFonts w:hint="eastAsia"/>
        </w:rPr>
        <w:t>柒</w:t>
      </w:r>
      <w:r w:rsidRPr="00905602">
        <w:rPr>
          <w:rFonts w:hint="eastAsia"/>
        </w:rPr>
        <w:t>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獎勵：辦理本活動有功人員，依規定敘獎。</w:t>
      </w:r>
    </w:p>
    <w:p w14:paraId="14885746" w14:textId="77777777" w:rsidR="00054F44" w:rsidRPr="00905602" w:rsidRDefault="00054F44" w:rsidP="00054F44">
      <w:r>
        <w:rPr>
          <w:rFonts w:hint="eastAsia"/>
        </w:rPr>
        <w:t>捌</w:t>
      </w:r>
      <w:r w:rsidRPr="00905602">
        <w:rPr>
          <w:rFonts w:hint="eastAsia"/>
        </w:rPr>
        <w:t>、</w:t>
      </w:r>
      <w:r w:rsidRPr="00905602">
        <w:rPr>
          <w:rFonts w:hint="eastAsia"/>
        </w:rPr>
        <w:t xml:space="preserve"> </w:t>
      </w:r>
      <w:r w:rsidRPr="00905602">
        <w:rPr>
          <w:rFonts w:hint="eastAsia"/>
        </w:rPr>
        <w:t>本計畫經教育部國民及學前教育署核定後公布實施，修正時亦同。</w:t>
      </w:r>
    </w:p>
    <w:p w14:paraId="4D88D86B" w14:textId="77777777" w:rsidR="00054F44" w:rsidRPr="00905602" w:rsidRDefault="00054F44" w:rsidP="00054F44"/>
    <w:p w14:paraId="15E35F5C" w14:textId="77777777" w:rsidR="00054F44" w:rsidRDefault="00054F44" w:rsidP="00054F44"/>
    <w:p w14:paraId="4ECE01C5" w14:textId="77777777" w:rsidR="00054F44" w:rsidRDefault="00054F44" w:rsidP="00054F44"/>
    <w:p w14:paraId="5026C8FE" w14:textId="77777777" w:rsidR="00054F44" w:rsidRDefault="00054F44" w:rsidP="00054F44">
      <w:pPr>
        <w:widowControl/>
      </w:pPr>
      <w:r>
        <w:br w:type="page"/>
      </w:r>
    </w:p>
    <w:p w14:paraId="7AF99DB9" w14:textId="77777777" w:rsidR="00054F44" w:rsidRDefault="00054F44" w:rsidP="00054F44"/>
    <w:p w14:paraId="5524C029" w14:textId="77777777" w:rsidR="00054F44" w:rsidRPr="00905602" w:rsidRDefault="00054F44" w:rsidP="00054F44">
      <w:pPr>
        <w:jc w:val="center"/>
        <w:rPr>
          <w:rFonts w:asciiTheme="minorEastAsia" w:hAnsiTheme="minorEastAsia"/>
          <w:sz w:val="32"/>
          <w:szCs w:val="32"/>
        </w:rPr>
      </w:pPr>
      <w:r w:rsidRPr="00905602">
        <w:rPr>
          <w:rFonts w:hint="eastAsia"/>
          <w:sz w:val="32"/>
          <w:szCs w:val="32"/>
        </w:rPr>
        <w:t>108</w:t>
      </w:r>
      <w:r w:rsidRPr="00905602">
        <w:rPr>
          <w:rFonts w:hint="eastAsia"/>
          <w:sz w:val="32"/>
          <w:szCs w:val="32"/>
        </w:rPr>
        <w:t>年</w:t>
      </w:r>
      <w:r w:rsidRPr="00905602">
        <w:rPr>
          <w:rFonts w:asciiTheme="minorEastAsia" w:hAnsiTheme="minorEastAsia" w:hint="eastAsia"/>
          <w:sz w:val="32"/>
          <w:szCs w:val="32"/>
        </w:rPr>
        <w:t>基隆市</w:t>
      </w:r>
      <w:r>
        <w:rPr>
          <w:rFonts w:asciiTheme="minorEastAsia" w:hAnsiTheme="minorEastAsia" w:hint="eastAsia"/>
          <w:sz w:val="32"/>
          <w:szCs w:val="32"/>
        </w:rPr>
        <w:t>戶外教育</w:t>
      </w:r>
      <w:r w:rsidRPr="00905602">
        <w:rPr>
          <w:rFonts w:asciiTheme="minorEastAsia" w:hAnsiTheme="minorEastAsia" w:hint="eastAsia"/>
          <w:sz w:val="32"/>
          <w:szCs w:val="32"/>
        </w:rPr>
        <w:t>「海廢不迴游」</w:t>
      </w:r>
      <w:r>
        <w:rPr>
          <w:rFonts w:asciiTheme="minorEastAsia" w:hAnsiTheme="minorEastAsia" w:hint="eastAsia"/>
          <w:sz w:val="32"/>
          <w:szCs w:val="32"/>
        </w:rPr>
        <w:t>活動報名表</w:t>
      </w:r>
    </w:p>
    <w:p w14:paraId="7DECCBC5" w14:textId="77777777" w:rsidR="00054F44" w:rsidRPr="00905602" w:rsidRDefault="00054F44" w:rsidP="00054F44">
      <w:pPr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6"/>
        <w:gridCol w:w="7488"/>
      </w:tblGrid>
      <w:tr w:rsidR="00054F44" w:rsidRPr="00905602" w14:paraId="03A2588F" w14:textId="77777777" w:rsidTr="00DE7416">
        <w:trPr>
          <w:cantSplit/>
          <w:trHeight w:val="104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D78" w14:textId="77777777" w:rsidR="00054F44" w:rsidRPr="00905602" w:rsidRDefault="00054F44" w:rsidP="006466C1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  <w:r w:rsidRPr="009056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  <w:r w:rsidRPr="0090560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375" w14:textId="77777777" w:rsidR="00054F44" w:rsidRPr="00905602" w:rsidRDefault="00054F44" w:rsidP="006466C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54F44" w:rsidRPr="00905602" w14:paraId="53E096AB" w14:textId="77777777" w:rsidTr="006466C1">
        <w:trPr>
          <w:cantSplit/>
          <w:trHeight w:val="118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AC7" w14:textId="77777777" w:rsidR="00054F44" w:rsidRDefault="00054F44" w:rsidP="006466C1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9F1" w14:textId="77777777" w:rsidR="00054F44" w:rsidRPr="001049B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049B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請填入參加序位1~3</w:t>
            </w:r>
          </w:p>
          <w:p w14:paraId="17806E7E" w14:textId="77777777" w:rsidR="00054F44" w:rsidRPr="001049B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5/1(五)上午       </w:t>
            </w: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5/5(二)上午</w:t>
            </w:r>
          </w:p>
          <w:p w14:paraId="351B8661" w14:textId="77777777" w:rsidR="00054F44" w:rsidRPr="001049B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5/8(五)上午       </w:t>
            </w: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5/12(二)上午</w:t>
            </w:r>
          </w:p>
          <w:p w14:paraId="7BFF1053" w14:textId="77777777" w:rsidR="00054F44" w:rsidRPr="001049B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5/15(五)上午      </w:t>
            </w: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5/19(二)上午</w:t>
            </w:r>
          </w:p>
          <w:p w14:paraId="03223F3C" w14:textId="77777777" w:rsidR="00054F44" w:rsidRPr="0090560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049B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5/22(五)上午</w:t>
            </w:r>
          </w:p>
        </w:tc>
      </w:tr>
      <w:tr w:rsidR="00054F44" w:rsidRPr="00905602" w14:paraId="58154FC0" w14:textId="77777777" w:rsidTr="00DE7416">
        <w:trPr>
          <w:trHeight w:val="87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0EF7" w14:textId="77777777" w:rsidR="00054F44" w:rsidRPr="00905602" w:rsidRDefault="00054F44" w:rsidP="006466C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班級/參加學生人數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957" w14:textId="77777777" w:rsidR="00054F44" w:rsidRPr="00905602" w:rsidRDefault="00054F44" w:rsidP="006466C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54F44" w:rsidRPr="00905602" w14:paraId="7B12AE4D" w14:textId="77777777" w:rsidTr="00DE7416">
        <w:trPr>
          <w:trHeight w:val="84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16E16" w14:textId="77777777" w:rsidR="00054F44" w:rsidRPr="00905602" w:rsidRDefault="00054F44" w:rsidP="006466C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56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Pr="009056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D12" w14:textId="77777777" w:rsidR="00054F44" w:rsidRPr="0090560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54F44" w:rsidRPr="00905602" w14:paraId="25A641CC" w14:textId="77777777" w:rsidTr="00DE7416">
        <w:trPr>
          <w:trHeight w:val="85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B5CAF8" w14:textId="77777777" w:rsidR="00054F44" w:rsidRPr="00874854" w:rsidRDefault="00054F44" w:rsidP="006466C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活動進行場地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4B1B" w14:textId="77777777" w:rsidR="00054F44" w:rsidRPr="00905602" w:rsidRDefault="00054F44" w:rsidP="006466C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54F44" w:rsidRPr="00905602" w14:paraId="3FE40681" w14:textId="77777777" w:rsidTr="00DE7416">
        <w:trPr>
          <w:trHeight w:val="197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6F3AA" w14:textId="77777777" w:rsidR="00054F44" w:rsidRPr="00905602" w:rsidRDefault="00054F44" w:rsidP="006466C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8AE" w14:textId="77777777" w:rsidR="00054F44" w:rsidRPr="00874854" w:rsidRDefault="00054F44" w:rsidP="00054F44">
            <w:pPr>
              <w:pStyle w:val="a3"/>
              <w:widowControl/>
              <w:numPr>
                <w:ilvl w:val="0"/>
                <w:numId w:val="1"/>
              </w:numPr>
              <w:spacing w:after="144"/>
              <w:ind w:leftChars="0"/>
              <w:outlineLvl w:val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485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請學校方協助備妥投影設備。</w:t>
            </w:r>
          </w:p>
          <w:p w14:paraId="5ED581DE" w14:textId="77777777" w:rsidR="00054F44" w:rsidRPr="00874854" w:rsidRDefault="00054F44" w:rsidP="00054F44">
            <w:pPr>
              <w:pStyle w:val="a3"/>
              <w:widowControl/>
              <w:numPr>
                <w:ilvl w:val="0"/>
                <w:numId w:val="1"/>
              </w:numPr>
              <w:spacing w:after="144"/>
              <w:ind w:leftChars="0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活動場地需通風良好，並遵守其他相關防疫措施。</w:t>
            </w:r>
          </w:p>
        </w:tc>
      </w:tr>
    </w:tbl>
    <w:p w14:paraId="29DA4913" w14:textId="77777777" w:rsidR="00054F44" w:rsidRPr="008E3D3A" w:rsidRDefault="008E3D3A" w:rsidP="00054F44">
      <w:pPr>
        <w:widowControl/>
        <w:rPr>
          <w:rFonts w:ascii="標楷體" w:eastAsia="標楷體" w:hAnsi="標楷體" w:cs="DFHei-Md-HK-BF"/>
          <w:kern w:val="0"/>
          <w:sz w:val="28"/>
          <w:szCs w:val="28"/>
        </w:rPr>
      </w:pPr>
      <w:bookmarkStart w:id="0" w:name="_Hlk37763626"/>
      <w:r w:rsidRPr="008E3D3A">
        <w:rPr>
          <w:rFonts w:ascii="標楷體" w:eastAsia="標楷體" w:hAnsi="標楷體" w:cs="DFHei-Md-HK-BF"/>
          <w:kern w:val="0"/>
          <w:sz w:val="28"/>
          <w:szCs w:val="28"/>
        </w:rPr>
        <w:sym w:font="Wingdings 2" w:char="F0E3"/>
      </w:r>
      <w:r w:rsidRPr="008E3D3A">
        <w:rPr>
          <w:rFonts w:ascii="標楷體" w:eastAsia="標楷體" w:hAnsi="標楷體" w:cs="DFHei-Md-HK-BF" w:hint="eastAsia"/>
          <w:kern w:val="0"/>
          <w:sz w:val="28"/>
          <w:szCs w:val="28"/>
        </w:rPr>
        <w:t>報名表請回傳中正國小(傳真：24228</w:t>
      </w:r>
      <w:r w:rsidR="00DE7416" w:rsidRPr="008E3D3A">
        <w:rPr>
          <w:rFonts w:ascii="標楷體" w:eastAsia="標楷體" w:hAnsi="標楷體" w:cs="DFHei-Md-HK-BF" w:hint="eastAsia"/>
          <w:kern w:val="0"/>
          <w:sz w:val="28"/>
          <w:szCs w:val="28"/>
        </w:rPr>
        <w:t>143)教導處收，並請傳真後來電確認。</w:t>
      </w:r>
    </w:p>
    <w:p w14:paraId="363218F2" w14:textId="77777777" w:rsidR="00DE7416" w:rsidRPr="008E3D3A" w:rsidRDefault="00DE7416" w:rsidP="00054F44">
      <w:pPr>
        <w:widowControl/>
        <w:rPr>
          <w:rFonts w:ascii="標楷體" w:eastAsia="標楷體" w:hAnsi="標楷體" w:cs="DFHei-Md-HK-BF"/>
          <w:kern w:val="0"/>
          <w:sz w:val="28"/>
          <w:szCs w:val="28"/>
        </w:rPr>
      </w:pPr>
    </w:p>
    <w:bookmarkEnd w:id="0"/>
    <w:p w14:paraId="3AF3DAD9" w14:textId="77777777" w:rsidR="00054F44" w:rsidRPr="00905602" w:rsidRDefault="00054F44" w:rsidP="00054F44">
      <w:pPr>
        <w:widowControl/>
        <w:rPr>
          <w:rFonts w:ascii="標楷體" w:eastAsia="標楷體" w:hAnsi="標楷體" w:cs="DFHei-Md-HK-BF"/>
          <w:kern w:val="0"/>
        </w:rPr>
      </w:pPr>
      <w:r>
        <w:rPr>
          <w:rFonts w:ascii="標楷體" w:eastAsia="標楷體" w:hAnsi="標楷體" w:cs="DFHei-Md-HK-BF" w:hint="eastAsia"/>
          <w:kern w:val="0"/>
        </w:rPr>
        <w:t>承辦人：                                  處室主任：</w:t>
      </w:r>
    </w:p>
    <w:p w14:paraId="381F95FE" w14:textId="77777777" w:rsidR="00EE30A0" w:rsidRPr="00054F44" w:rsidRDefault="00EE30A0" w:rsidP="00054F44">
      <w:pPr>
        <w:widowControl/>
        <w:rPr>
          <w:rFonts w:ascii="標楷體" w:eastAsia="標楷體" w:hAnsi="標楷體" w:cs="DFHei-Md-HK-BF"/>
          <w:kern w:val="0"/>
        </w:rPr>
      </w:pPr>
    </w:p>
    <w:sectPr w:rsidR="00EE30A0" w:rsidRPr="00054F44" w:rsidSect="008E3D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DD99" w14:textId="77777777" w:rsidR="00064C36" w:rsidRDefault="00064C36" w:rsidP="004A0DAC">
      <w:r>
        <w:separator/>
      </w:r>
    </w:p>
  </w:endnote>
  <w:endnote w:type="continuationSeparator" w:id="0">
    <w:p w14:paraId="66A2CFDF" w14:textId="77777777" w:rsidR="00064C36" w:rsidRDefault="00064C36" w:rsidP="004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52AA" w14:textId="77777777" w:rsidR="00064C36" w:rsidRDefault="00064C36" w:rsidP="004A0DAC">
      <w:r>
        <w:separator/>
      </w:r>
    </w:p>
  </w:footnote>
  <w:footnote w:type="continuationSeparator" w:id="0">
    <w:p w14:paraId="5D68C5B9" w14:textId="77777777" w:rsidR="00064C36" w:rsidRDefault="00064C36" w:rsidP="004A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42"/>
    <w:multiLevelType w:val="hybridMultilevel"/>
    <w:tmpl w:val="912E2ABC"/>
    <w:lvl w:ilvl="0" w:tplc="1D8E2BE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44"/>
    <w:rsid w:val="00054F44"/>
    <w:rsid w:val="00064C36"/>
    <w:rsid w:val="004A0DAC"/>
    <w:rsid w:val="008E3D3A"/>
    <w:rsid w:val="00DE7416"/>
    <w:rsid w:val="00E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0DBC"/>
  <w15:chartTrackingRefBased/>
  <w15:docId w15:val="{1EDE2BA7-79D2-42BE-9478-BA4BA498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4F44"/>
    <w:pPr>
      <w:ind w:leftChars="200" w:left="480"/>
    </w:pPr>
  </w:style>
  <w:style w:type="table" w:styleId="a5">
    <w:name w:val="Table Grid"/>
    <w:basedOn w:val="a1"/>
    <w:uiPriority w:val="39"/>
    <w:rsid w:val="0005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054F44"/>
  </w:style>
  <w:style w:type="paragraph" w:styleId="a6">
    <w:name w:val="header"/>
    <w:basedOn w:val="a"/>
    <w:link w:val="a7"/>
    <w:uiPriority w:val="99"/>
    <w:unhideWhenUsed/>
    <w:rsid w:val="004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0D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0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2020-04-14T05:23:00Z</dcterms:created>
  <dcterms:modified xsi:type="dcterms:W3CDTF">2020-04-14T05:53:00Z</dcterms:modified>
</cp:coreProperties>
</file>