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5"/>
        <w:gridCol w:w="10134"/>
        <w:gridCol w:w="1384"/>
      </w:tblGrid>
      <w:tr w:rsidR="0079274F">
        <w:tc>
          <w:tcPr>
            <w:tcW w:w="105" w:type="dxa"/>
          </w:tcPr>
          <w:p w:rsidR="0079274F" w:rsidRDefault="0079274F">
            <w:pPr>
              <w:pStyle w:val="EmptyCellLayoutStyle"/>
            </w:pPr>
          </w:p>
        </w:tc>
        <w:tc>
          <w:tcPr>
            <w:tcW w:w="10134" w:type="dxa"/>
          </w:tcPr>
          <w:p w:rsidR="00311C68" w:rsidRDefault="00311C68">
            <w:pPr>
              <w:rPr>
                <w:rFonts w:hint="eastAsia"/>
              </w:rPr>
            </w:pPr>
            <w:r>
              <w:rPr>
                <w:rFonts w:hint="eastAsia"/>
              </w:rPr>
              <w:t>4-5</w:t>
            </w:r>
            <w:r>
              <w:rPr>
                <w:rFonts w:hint="eastAsia"/>
              </w:rPr>
              <w:t>歲</w:t>
            </w:r>
            <w:proofErr w:type="gramStart"/>
            <w:r>
              <w:rPr>
                <w:rFonts w:hint="eastAsia"/>
              </w:rPr>
              <w:t>混齡班</w:t>
            </w:r>
            <w:proofErr w:type="gramEnd"/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939"/>
              <w:gridCol w:w="2094"/>
              <w:gridCol w:w="2602"/>
              <w:gridCol w:w="3481"/>
            </w:tblGrid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班別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登記編號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幼兒姓名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正、備取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陳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琴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劉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弦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陳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彣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胡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意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林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謙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江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旭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劉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綸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莊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Ｏ彥</w:t>
                  </w:r>
                  <w:proofErr w:type="gramEnd"/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盧Ｏ萱</w:t>
                  </w:r>
                  <w:proofErr w:type="gramEnd"/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楊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Ｏ褕</w:t>
                  </w:r>
                  <w:proofErr w:type="gramEnd"/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楊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熙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80004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高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Ｏ栩</w:t>
                  </w:r>
                  <w:proofErr w:type="gramEnd"/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80009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陳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羽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80012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曾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Ｏ萱</w:t>
                  </w:r>
                  <w:proofErr w:type="gramEnd"/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80022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蔡Ｏ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綠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80034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王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Ｏ閔</w:t>
                  </w:r>
                  <w:proofErr w:type="gramEnd"/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80001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陸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亨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80005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周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安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80011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曾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碩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80015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鄭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Ｏ昕</w:t>
                  </w:r>
                  <w:proofErr w:type="gramEnd"/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80025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謝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Ｏ彤</w:t>
                  </w:r>
                  <w:proofErr w:type="gramEnd"/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80027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廖Ｏ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菲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80033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林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Ｏ妤</w:t>
                  </w:r>
                  <w:proofErr w:type="gramEnd"/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80023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周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樂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備取</w:t>
                  </w: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80029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劉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Ｏ霖</w:t>
                  </w:r>
                  <w:proofErr w:type="gramEnd"/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備取</w:t>
                  </w: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80016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陳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司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備取</w:t>
                  </w: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80018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邱Ｏ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喬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備取</w:t>
                  </w: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80014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林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庭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備取</w:t>
                  </w: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80003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張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Ｏ溱</w:t>
                  </w:r>
                  <w:proofErr w:type="gramEnd"/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備取</w:t>
                  </w: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80024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許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Ｏ杰</w:t>
                  </w:r>
                  <w:proofErr w:type="gramEnd"/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備取</w:t>
                  </w: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</w:tr>
          </w:tbl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歲專班</w:t>
            </w:r>
          </w:p>
          <w:p w:rsidR="00311C68" w:rsidRDefault="00311C68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939"/>
              <w:gridCol w:w="2094"/>
              <w:gridCol w:w="2602"/>
              <w:gridCol w:w="3481"/>
            </w:tblGrid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汪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正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歐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桔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簡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真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鄭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Ｏ杰</w:t>
                  </w:r>
                  <w:proofErr w:type="gramEnd"/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利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佑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陳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穎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何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Ｏ妍</w:t>
                  </w:r>
                  <w:proofErr w:type="gramEnd"/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80007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楊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汶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80013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林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融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80017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宋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Ｏ妤</w:t>
                  </w:r>
                  <w:proofErr w:type="gramEnd"/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80019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俞Ｏ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傑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80020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徐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Ｏ璦</w:t>
                  </w:r>
                  <w:proofErr w:type="gramEnd"/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80030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張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Ｏ稦</w:t>
                  </w:r>
                  <w:proofErr w:type="gramEnd"/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80031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徐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Ｏ翎</w:t>
                  </w:r>
                  <w:proofErr w:type="gramEnd"/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80035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何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捷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</w:tbl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</w:t>
            </w:r>
            <w:r>
              <w:rPr>
                <w:rFonts w:hint="eastAsia"/>
              </w:rPr>
              <w:t>歲專班</w:t>
            </w: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>
            <w:pPr>
              <w:rPr>
                <w:rFonts w:hint="eastAsia"/>
              </w:rPr>
            </w:pPr>
          </w:p>
          <w:p w:rsidR="00311C68" w:rsidRDefault="00311C68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939"/>
              <w:gridCol w:w="2094"/>
              <w:gridCol w:w="2602"/>
              <w:gridCol w:w="3481"/>
            </w:tblGrid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陳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希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劉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均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林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成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林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賢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鄭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Ｏ苡</w:t>
                  </w:r>
                  <w:proofErr w:type="gramEnd"/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黃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融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黃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融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連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軒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80002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朱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帆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80006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胡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Ｏ婷</w:t>
                  </w:r>
                  <w:proofErr w:type="gramEnd"/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80008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楊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Ｏ宥</w:t>
                  </w:r>
                  <w:proofErr w:type="gramEnd"/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80021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楊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新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80026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謝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Ｏ澔</w:t>
                  </w:r>
                  <w:proofErr w:type="gramEnd"/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80028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廖Ｏ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佑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80032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張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喬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9274F" w:rsidTr="00311C68">
              <w:trPr>
                <w:trHeight w:val="262"/>
              </w:trPr>
              <w:tc>
                <w:tcPr>
                  <w:tcW w:w="193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80010</w:t>
                  </w:r>
                </w:p>
              </w:tc>
              <w:tc>
                <w:tcPr>
                  <w:tcW w:w="2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劉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寬</w:t>
                  </w:r>
                </w:p>
              </w:tc>
              <w:tc>
                <w:tcPr>
                  <w:tcW w:w="3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備取</w:t>
                  </w: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</w:tr>
            <w:tr w:rsidR="00E14DDC" w:rsidTr="00311C68">
              <w:trPr>
                <w:trHeight w:val="262"/>
              </w:trPr>
              <w:tc>
                <w:tcPr>
                  <w:tcW w:w="10116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合計幼兒人數：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61 </w:t>
                  </w:r>
                  <w:r>
                    <w:rPr>
                      <w:rFonts w:ascii="Arial" w:eastAsia="Arial" w:hAnsi="Arial"/>
                      <w:color w:val="000000"/>
                    </w:rPr>
                    <w:t>人</w:t>
                  </w:r>
                </w:p>
              </w:tc>
            </w:tr>
            <w:tr w:rsidR="00E14DDC" w:rsidTr="00311C68">
              <w:trPr>
                <w:trHeight w:val="262"/>
              </w:trPr>
              <w:tc>
                <w:tcPr>
                  <w:tcW w:w="10116" w:type="dxa"/>
                  <w:gridSpan w:val="4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274F" w:rsidRDefault="000A3094"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註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：請依各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園規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定報到時間進行報到，抽籤結果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正取幼生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逾期未報到者視同放棄，由備取生依序遞補。</w:t>
                  </w:r>
                </w:p>
              </w:tc>
            </w:tr>
          </w:tbl>
          <w:p w:rsidR="0079274F" w:rsidRDefault="0079274F"/>
        </w:tc>
        <w:tc>
          <w:tcPr>
            <w:tcW w:w="1384" w:type="dxa"/>
          </w:tcPr>
          <w:p w:rsidR="0079274F" w:rsidRDefault="0079274F">
            <w:pPr>
              <w:pStyle w:val="EmptyCellLayoutStyle"/>
              <w:rPr>
                <w:rFonts w:hint="eastAsia"/>
              </w:rPr>
            </w:pPr>
          </w:p>
          <w:p w:rsidR="00311C68" w:rsidRDefault="00311C68">
            <w:pPr>
              <w:pStyle w:val="EmptyCellLayoutStyle"/>
              <w:rPr>
                <w:rFonts w:hint="eastAsia"/>
              </w:rPr>
            </w:pPr>
          </w:p>
          <w:p w:rsidR="00311C68" w:rsidRDefault="00311C68">
            <w:pPr>
              <w:pStyle w:val="EmptyCellLayoutStyle"/>
              <w:rPr>
                <w:rFonts w:hint="eastAsia"/>
              </w:rPr>
            </w:pPr>
          </w:p>
          <w:p w:rsidR="00311C68" w:rsidRDefault="00311C68">
            <w:pPr>
              <w:pStyle w:val="EmptyCellLayoutStyle"/>
            </w:pPr>
          </w:p>
        </w:tc>
      </w:tr>
      <w:tr w:rsidR="0079274F">
        <w:trPr>
          <w:trHeight w:val="159"/>
        </w:trPr>
        <w:tc>
          <w:tcPr>
            <w:tcW w:w="105" w:type="dxa"/>
          </w:tcPr>
          <w:p w:rsidR="0079274F" w:rsidRDefault="0079274F">
            <w:pPr>
              <w:pStyle w:val="EmptyCellLayoutStyle"/>
            </w:pPr>
          </w:p>
        </w:tc>
        <w:tc>
          <w:tcPr>
            <w:tcW w:w="10134" w:type="dxa"/>
          </w:tcPr>
          <w:p w:rsidR="0079274F" w:rsidRDefault="0079274F">
            <w:pPr>
              <w:pStyle w:val="EmptyCellLayoutStyle"/>
            </w:pPr>
          </w:p>
        </w:tc>
        <w:tc>
          <w:tcPr>
            <w:tcW w:w="1384" w:type="dxa"/>
          </w:tcPr>
          <w:p w:rsidR="0079274F" w:rsidRDefault="0079274F">
            <w:pPr>
              <w:pStyle w:val="EmptyCellLayoutStyle"/>
            </w:pPr>
          </w:p>
        </w:tc>
      </w:tr>
    </w:tbl>
    <w:p w:rsidR="0079274F" w:rsidRDefault="0079274F"/>
    <w:sectPr w:rsidR="0079274F" w:rsidSect="0079274F">
      <w:headerReference w:type="default" r:id="rId7"/>
      <w:pgSz w:w="12758" w:h="16837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094" w:rsidRDefault="000A3094" w:rsidP="0079274F">
      <w:r>
        <w:separator/>
      </w:r>
    </w:p>
  </w:endnote>
  <w:endnote w:type="continuationSeparator" w:id="0">
    <w:p w:rsidR="000A3094" w:rsidRDefault="000A3094" w:rsidP="00792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094" w:rsidRDefault="000A3094" w:rsidP="0079274F">
      <w:r>
        <w:separator/>
      </w:r>
    </w:p>
  </w:footnote>
  <w:footnote w:type="continuationSeparator" w:id="0">
    <w:p w:rsidR="000A3094" w:rsidRDefault="000A3094" w:rsidP="00792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05"/>
      <w:gridCol w:w="148"/>
      <w:gridCol w:w="6228"/>
      <w:gridCol w:w="4724"/>
      <w:gridCol w:w="417"/>
    </w:tblGrid>
    <w:tr w:rsidR="00E14DDC" w:rsidTr="00E14DDC">
      <w:tc>
        <w:tcPr>
          <w:tcW w:w="105" w:type="dxa"/>
        </w:tcPr>
        <w:p w:rsidR="0079274F" w:rsidRDefault="0079274F">
          <w:pPr>
            <w:pStyle w:val="EmptyCellLayoutStyle"/>
          </w:pPr>
        </w:p>
      </w:tc>
      <w:tc>
        <w:tcPr>
          <w:tcW w:w="148" w:type="dxa"/>
          <w:gridSpan w:val="3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1100"/>
          </w:tblGrid>
          <w:tr w:rsidR="0079274F">
            <w:trPr>
              <w:trHeight w:val="352"/>
            </w:trPr>
            <w:tc>
              <w:tcPr>
                <w:tcW w:w="1110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9274F" w:rsidRDefault="000A3094">
                <w:pPr>
                  <w:jc w:val="center"/>
                </w:pPr>
                <w:r>
                  <w:rPr>
                    <w:rFonts w:ascii="標楷體" w:eastAsia="標楷體" w:hAnsi="標楷體"/>
                    <w:color w:val="000000"/>
                    <w:sz w:val="36"/>
                    <w:u w:val="single"/>
                  </w:rPr>
                  <w:t>109</w:t>
                </w:r>
                <w:r>
                  <w:rPr>
                    <w:rFonts w:ascii="標楷體" w:eastAsia="標楷體" w:hAnsi="標楷體"/>
                    <w:color w:val="000000"/>
                    <w:sz w:val="36"/>
                    <w:u w:val="single"/>
                  </w:rPr>
                  <w:t>學年度抽籤結果正取及備取幼生名冊</w:t>
                </w:r>
              </w:p>
            </w:tc>
          </w:tr>
        </w:tbl>
        <w:p w:rsidR="0079274F" w:rsidRDefault="0079274F"/>
      </w:tc>
      <w:tc>
        <w:tcPr>
          <w:tcW w:w="417" w:type="dxa"/>
        </w:tcPr>
        <w:p w:rsidR="0079274F" w:rsidRDefault="0079274F">
          <w:pPr>
            <w:pStyle w:val="EmptyCellLayoutStyle"/>
          </w:pPr>
        </w:p>
      </w:tc>
    </w:tr>
    <w:tr w:rsidR="0079274F">
      <w:tc>
        <w:tcPr>
          <w:tcW w:w="105" w:type="dxa"/>
        </w:tcPr>
        <w:p w:rsidR="0079274F" w:rsidRDefault="0079274F">
          <w:pPr>
            <w:pStyle w:val="EmptyCellLayoutStyle"/>
          </w:pPr>
        </w:p>
      </w:tc>
      <w:tc>
        <w:tcPr>
          <w:tcW w:w="148" w:type="dxa"/>
        </w:tcPr>
        <w:p w:rsidR="0079274F" w:rsidRDefault="0079274F">
          <w:pPr>
            <w:pStyle w:val="EmptyCellLayoutStyle"/>
          </w:pPr>
        </w:p>
      </w:tc>
      <w:tc>
        <w:tcPr>
          <w:tcW w:w="6228" w:type="dxa"/>
        </w:tcPr>
        <w:p w:rsidR="0079274F" w:rsidRDefault="0079274F">
          <w:pPr>
            <w:pStyle w:val="EmptyCellLayoutStyle"/>
          </w:pPr>
        </w:p>
      </w:tc>
      <w:tc>
        <w:tcPr>
          <w:tcW w:w="4724" w:type="dxa"/>
        </w:tcPr>
        <w:p w:rsidR="0079274F" w:rsidRDefault="0079274F">
          <w:pPr>
            <w:pStyle w:val="EmptyCellLayoutStyle"/>
          </w:pPr>
        </w:p>
      </w:tc>
      <w:tc>
        <w:tcPr>
          <w:tcW w:w="417" w:type="dxa"/>
        </w:tcPr>
        <w:p w:rsidR="0079274F" w:rsidRDefault="0079274F">
          <w:pPr>
            <w:pStyle w:val="EmptyCellLayoutStyle"/>
          </w:pPr>
        </w:p>
      </w:tc>
    </w:tr>
    <w:tr w:rsidR="0079274F">
      <w:tc>
        <w:tcPr>
          <w:tcW w:w="105" w:type="dxa"/>
        </w:tcPr>
        <w:p w:rsidR="0079274F" w:rsidRDefault="0079274F">
          <w:pPr>
            <w:pStyle w:val="EmptyCellLayoutStyle"/>
          </w:pPr>
        </w:p>
      </w:tc>
      <w:tc>
        <w:tcPr>
          <w:tcW w:w="148" w:type="dxa"/>
        </w:tcPr>
        <w:p w:rsidR="0079274F" w:rsidRDefault="0079274F">
          <w:pPr>
            <w:pStyle w:val="EmptyCellLayoutStyle"/>
          </w:pPr>
        </w:p>
      </w:tc>
      <w:tc>
        <w:tcPr>
          <w:tcW w:w="622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6228"/>
          </w:tblGrid>
          <w:tr w:rsidR="0079274F">
            <w:trPr>
              <w:trHeight w:val="262"/>
            </w:trPr>
            <w:tc>
              <w:tcPr>
                <w:tcW w:w="622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9274F" w:rsidRDefault="000A3094">
                <w:pPr>
                  <w:rPr>
                    <w:rFonts w:ascii="Arial" w:hAnsi="Arial" w:hint="eastAsia"/>
                    <w:color w:val="000000"/>
                  </w:rPr>
                </w:pPr>
                <w:r>
                  <w:rPr>
                    <w:rFonts w:ascii="Arial" w:eastAsia="Arial" w:hAnsi="Arial"/>
                    <w:color w:val="000000"/>
                  </w:rPr>
                  <w:t>幼兒園：基隆市暖暖區暖暖國民小學附設幼兒園</w:t>
                </w:r>
              </w:p>
              <w:p w:rsidR="00311C68" w:rsidRDefault="00311C68">
                <w:pPr>
                  <w:rPr>
                    <w:rFonts w:ascii="Arial" w:hAnsi="Arial" w:hint="eastAsia"/>
                    <w:color w:val="000000"/>
                  </w:rPr>
                </w:pPr>
              </w:p>
              <w:p w:rsidR="00311C68" w:rsidRPr="00311C68" w:rsidRDefault="00311C68">
                <w:pPr>
                  <w:rPr>
                    <w:rFonts w:hint="eastAsia"/>
                  </w:rPr>
                </w:pPr>
              </w:p>
            </w:tc>
          </w:tr>
        </w:tbl>
        <w:p w:rsidR="0079274F" w:rsidRDefault="0079274F"/>
      </w:tc>
      <w:tc>
        <w:tcPr>
          <w:tcW w:w="4724" w:type="dxa"/>
        </w:tcPr>
        <w:p w:rsidR="0079274F" w:rsidRDefault="0079274F">
          <w:pPr>
            <w:pStyle w:val="EmptyCellLayoutStyle"/>
          </w:pPr>
        </w:p>
      </w:tc>
      <w:tc>
        <w:tcPr>
          <w:tcW w:w="417" w:type="dxa"/>
        </w:tcPr>
        <w:p w:rsidR="0079274F" w:rsidRDefault="0079274F">
          <w:pPr>
            <w:pStyle w:val="EmptyCellLayoutStyle"/>
          </w:pPr>
        </w:p>
      </w:tc>
    </w:tr>
    <w:tr w:rsidR="0079274F">
      <w:tc>
        <w:tcPr>
          <w:tcW w:w="105" w:type="dxa"/>
        </w:tcPr>
        <w:p w:rsidR="0079274F" w:rsidRDefault="0079274F">
          <w:pPr>
            <w:pStyle w:val="EmptyCellLayoutStyle"/>
          </w:pPr>
        </w:p>
      </w:tc>
      <w:tc>
        <w:tcPr>
          <w:tcW w:w="148" w:type="dxa"/>
        </w:tcPr>
        <w:p w:rsidR="0079274F" w:rsidRDefault="0079274F">
          <w:pPr>
            <w:pStyle w:val="EmptyCellLayoutStyle"/>
          </w:pPr>
        </w:p>
      </w:tc>
      <w:tc>
        <w:tcPr>
          <w:tcW w:w="6228" w:type="dxa"/>
        </w:tcPr>
        <w:p w:rsidR="0079274F" w:rsidRDefault="0079274F">
          <w:pPr>
            <w:pStyle w:val="EmptyCellLayoutStyle"/>
          </w:pPr>
        </w:p>
      </w:tc>
      <w:tc>
        <w:tcPr>
          <w:tcW w:w="4724" w:type="dxa"/>
        </w:tcPr>
        <w:p w:rsidR="0079274F" w:rsidRDefault="0079274F">
          <w:pPr>
            <w:pStyle w:val="EmptyCellLayoutStyle"/>
          </w:pPr>
        </w:p>
      </w:tc>
      <w:tc>
        <w:tcPr>
          <w:tcW w:w="417" w:type="dxa"/>
        </w:tcPr>
        <w:p w:rsidR="0079274F" w:rsidRDefault="0079274F">
          <w:pPr>
            <w:pStyle w:val="EmptyCellLayoutStyle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74F"/>
    <w:rsid w:val="000A3094"/>
    <w:rsid w:val="00311C68"/>
    <w:rsid w:val="0079274F"/>
    <w:rsid w:val="00E1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79274F"/>
    <w:rPr>
      <w:sz w:val="2"/>
    </w:rPr>
  </w:style>
  <w:style w:type="paragraph" w:styleId="a3">
    <w:name w:val="header"/>
    <w:basedOn w:val="a"/>
    <w:link w:val="a4"/>
    <w:uiPriority w:val="99"/>
    <w:semiHidden/>
    <w:unhideWhenUsed/>
    <w:rsid w:val="00E14DDC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semiHidden/>
    <w:rsid w:val="00E14DDC"/>
  </w:style>
  <w:style w:type="paragraph" w:styleId="a5">
    <w:name w:val="footer"/>
    <w:basedOn w:val="a"/>
    <w:link w:val="a6"/>
    <w:uiPriority w:val="99"/>
    <w:semiHidden/>
    <w:unhideWhenUsed/>
    <w:rsid w:val="00E14DDC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rsid w:val="00E14D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RptListDrawResult</dc:title>
  <dc:creator>user</dc:creator>
  <cp:lastModifiedBy>user</cp:lastModifiedBy>
  <cp:revision>3</cp:revision>
  <dcterms:created xsi:type="dcterms:W3CDTF">2020-05-03T05:48:00Z</dcterms:created>
  <dcterms:modified xsi:type="dcterms:W3CDTF">2020-05-03T05:50:00Z</dcterms:modified>
</cp:coreProperties>
</file>